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C" w:rsidRPr="00E607F0" w:rsidRDefault="00065B5C" w:rsidP="00503AAD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</w:pPr>
      <w:r w:rsidRPr="00E607F0"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附件</w:t>
      </w:r>
      <w:r w:rsidRPr="00E607F0">
        <w:rPr>
          <w:rFonts w:ascii="仿宋_GB2312" w:eastAsia="仿宋_GB2312" w:cs="仿宋_GB2312"/>
          <w:color w:val="000000"/>
          <w:kern w:val="0"/>
          <w:sz w:val="28"/>
          <w:szCs w:val="28"/>
          <w:lang w:val="zh-CN"/>
        </w:rPr>
        <w:t>1</w:t>
      </w:r>
    </w:p>
    <w:tbl>
      <w:tblPr>
        <w:tblW w:w="8791" w:type="dxa"/>
        <w:tblLook w:val="00A0"/>
      </w:tblPr>
      <w:tblGrid>
        <w:gridCol w:w="567"/>
        <w:gridCol w:w="993"/>
        <w:gridCol w:w="992"/>
        <w:gridCol w:w="4394"/>
        <w:gridCol w:w="693"/>
        <w:gridCol w:w="1152"/>
      </w:tblGrid>
      <w:tr w:rsidR="00065B5C" w:rsidRPr="00181C39" w:rsidTr="002F670E">
        <w:trPr>
          <w:trHeight w:val="900"/>
        </w:trPr>
        <w:tc>
          <w:tcPr>
            <w:tcW w:w="87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 w:rsidRPr="00181C39"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>2018</w:t>
            </w:r>
            <w:r w:rsidRPr="00181C39"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>年驻马店市初中语文骨干教师培训对象名单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县区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学科名称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驻马店经济开发区关王庙乡初中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马瑞霞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驻马店市第八中学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苗润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驻马店市第十九初级中学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驻马店市实验中学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任彦芳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高邑乡中心学校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张春霞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贾楼乡中心学校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张建华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泌阳县官庄镇中心学校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李端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泌阳县光亚学校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杨广照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泌阳县泌水镇中心学校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王立宁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泌阳县双语学校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史建仿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泌阳县铜山乡中心学校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张华贞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泌阳县下碑寺乡中心学校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徐小转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泌阳县象河乡中心学校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陶荣慧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泌阳县羊册镇第二初级中学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谢雪勤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朱芳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平舆县第六初级中学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郭志豪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平舆县第五初级中学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薄旭阳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江红伟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平舆县东和店镇第一初级中学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敬会霞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平舆县古槐街道办事处第三初级中学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刘建华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平舆县十字路乡第一初中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韩建伟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平舆县西洋店镇第一初级中学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王卫锋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平舆县辛店乡第一初级中学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闫瑞华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董春梅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代娜娜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确山县汉泓双语实验学校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确山县留庄镇第二初级中学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马杰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确山县任店镇第二初级中学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确山县任店镇第一初级中学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林凤岭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确山县新安店镇初级中学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李抗洪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汝南县板店乡初级中学校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付纯红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王红丽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汝南县第三初级中学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黄金景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汝南县金铺镇初级中学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刘立政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汝南县留盆镇初级中学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吴建军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汝南县罗店镇初级中学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陈利敏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汝南县清华园学校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孙晓勤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汝南县三桥镇初级中学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汝南县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朱文忠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汝南县双语学校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刘馨阳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河南省上蔡苏豫中学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张利平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上蔡四中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张雪丽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上蔡县党店镇二中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张春红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张锦锦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梁小彩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徐小美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上蔡县东洪乡初级中学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杨婧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上蔡县鹏宇中学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李新巧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上蔡县思源中学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邱丽娜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上蔡县塔桥乡第一初级中学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王冬丽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上蔡县杨集镇初级中学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上蔡中学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吴世杰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遂平县车站镇第一初级中学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杨贺敏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魏东方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遂平县第五中学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赵云霞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遂平县凤鸣谷中学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韩贞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遂平县石寨铺第二初级中学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魏中华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遂平县石寨铺第二初级中学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马伟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遂平县文城中学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薛书丽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西平县第三初级中学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康卫民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西平县第三初级中学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张广磊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西平县第四中学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王维群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于渊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西平县酒店初级中学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常丽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西平县芦庙初级中学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刘红峰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西平县农场初级中学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温娟娟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西平县权寨初级中学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李冰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西平县宋集初级中学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王晓莉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西平县谭店初级中学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西平县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谢俊华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西平县专探初级中学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邹雪燕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驻马店市第三中学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刘红云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驻马店市第五中学校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景秀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驻马店市第一高级中学分校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邢振华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驻马店市驿城区板桥镇初级中学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张彩霞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驻马店市驿城区第十中学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夏洪钦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驻马店市驿城区第十中学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夏海英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驻马店市驿城区胡庙乡第二初级中学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鲁书营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驻马店市驿城区蚁蜂镇初级中学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聂娜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驻马店市驿城区诸市乡第二初级中学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沈红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驻马店市驿城区诸市乡第一初级中学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驿城区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李春景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驻马店市第一高级中学分校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黑耀明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王勿桥乡中心学校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王涛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熊寨镇中心学校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曾春霞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袁寨乡中心学校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张建政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正阳县北大翰林学校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刘友山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正阳县陡沟镇中心学校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钟侠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正阳县国际育英学校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钟明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正阳县彭桥乡中心学校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张丽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正阳县实验初级中学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正阳县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雷亚彬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正阳县育才外国语学校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刘伟霞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驻马店市第二十初级中学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朱宁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驻马店市第十二初级中学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  <w:tr w:rsidR="00065B5C" w:rsidRPr="00181C39" w:rsidTr="002F670E">
        <w:trPr>
          <w:trHeight w:val="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181C39">
              <w:rPr>
                <w:rFonts w:ascii="宋体" w:hAnsi="宋体" w:cs="宋体" w:hint="eastAsia"/>
                <w:kern w:val="0"/>
                <w:sz w:val="22"/>
                <w:szCs w:val="22"/>
              </w:rPr>
              <w:t>市直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冀慧英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驻马店市第十一初级中学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5B5C" w:rsidRPr="00181C39" w:rsidRDefault="00065B5C" w:rsidP="00181C3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81C39">
              <w:rPr>
                <w:rFonts w:ascii="Arial" w:hAnsi="Arial" w:cs="Arial" w:hint="eastAsia"/>
                <w:kern w:val="0"/>
                <w:sz w:val="22"/>
                <w:szCs w:val="22"/>
              </w:rPr>
              <w:t>初中语文</w:t>
            </w:r>
          </w:p>
        </w:tc>
      </w:tr>
    </w:tbl>
    <w:p w:rsidR="00065B5C" w:rsidRDefault="00065B5C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065B5C" w:rsidRDefault="00065B5C">
      <w:pPr>
        <w:autoSpaceDE w:val="0"/>
        <w:autoSpaceDN w:val="0"/>
        <w:adjustRightInd w:val="0"/>
        <w:spacing w:line="600" w:lineRule="exact"/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</w:pPr>
    </w:p>
    <w:p w:rsidR="00065B5C" w:rsidRDefault="00065B5C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065B5C" w:rsidRDefault="00065B5C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065B5C" w:rsidRDefault="00065B5C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065B5C" w:rsidRDefault="00065B5C">
      <w:pPr>
        <w:spacing w:line="580" w:lineRule="exact"/>
        <w:jc w:val="left"/>
        <w:outlineLvl w:val="0"/>
        <w:rPr>
          <w:rFonts w:ascii="黑体" w:eastAsia="黑体" w:hAnsi="黑体"/>
          <w:bCs/>
          <w:sz w:val="30"/>
          <w:szCs w:val="30"/>
        </w:rPr>
      </w:pPr>
    </w:p>
    <w:p w:rsidR="00065B5C" w:rsidRPr="00E607F0" w:rsidRDefault="00065B5C">
      <w:pPr>
        <w:spacing w:line="580" w:lineRule="exact"/>
        <w:jc w:val="left"/>
        <w:outlineLvl w:val="0"/>
        <w:rPr>
          <w:rFonts w:ascii="宋体" w:hAnsi="宋体"/>
          <w:bCs/>
          <w:sz w:val="24"/>
        </w:rPr>
      </w:pPr>
      <w:r w:rsidRPr="00E607F0">
        <w:rPr>
          <w:rFonts w:ascii="宋体" w:hAnsi="宋体" w:hint="eastAsia"/>
          <w:bCs/>
          <w:sz w:val="24"/>
        </w:rPr>
        <w:t>附件</w:t>
      </w:r>
      <w:r w:rsidRPr="00E607F0">
        <w:rPr>
          <w:rFonts w:ascii="宋体" w:hAnsi="宋体"/>
          <w:bCs/>
          <w:sz w:val="24"/>
        </w:rPr>
        <w:t>2</w:t>
      </w:r>
    </w:p>
    <w:p w:rsidR="00065B5C" w:rsidRPr="00FC5C8D" w:rsidRDefault="00065B5C" w:rsidP="00804DC0">
      <w:pPr>
        <w:spacing w:line="360" w:lineRule="auto"/>
        <w:ind w:rightChars="-91" w:right="31680"/>
        <w:jc w:val="center"/>
        <w:rPr>
          <w:rFonts w:ascii="宋体" w:cs="宋体"/>
          <w:b/>
          <w:bCs/>
          <w:kern w:val="0"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2018</w:t>
      </w:r>
      <w:r>
        <w:rPr>
          <w:rFonts w:ascii="宋体" w:hAnsi="宋体" w:hint="eastAsia"/>
          <w:b/>
          <w:sz w:val="36"/>
          <w:szCs w:val="36"/>
        </w:rPr>
        <w:t>年</w:t>
      </w:r>
      <w:r w:rsidRPr="00FC5C8D">
        <w:rPr>
          <w:rFonts w:ascii="宋体" w:hAnsi="宋体" w:hint="eastAsia"/>
          <w:b/>
          <w:sz w:val="36"/>
          <w:szCs w:val="36"/>
        </w:rPr>
        <w:t>驻马店市初中</w:t>
      </w:r>
      <w:r>
        <w:rPr>
          <w:rFonts w:ascii="宋体" w:hAnsi="宋体" w:hint="eastAsia"/>
          <w:b/>
          <w:sz w:val="36"/>
          <w:szCs w:val="36"/>
        </w:rPr>
        <w:t>语文</w:t>
      </w:r>
      <w:r w:rsidRPr="00FC5C8D">
        <w:rPr>
          <w:rFonts w:ascii="宋体" w:hAnsi="宋体" w:hint="eastAsia"/>
          <w:b/>
          <w:sz w:val="36"/>
          <w:szCs w:val="36"/>
        </w:rPr>
        <w:t>骨干教师培训班</w:t>
      </w:r>
    </w:p>
    <w:p w:rsidR="00065B5C" w:rsidRPr="00FC5C8D" w:rsidRDefault="00065B5C" w:rsidP="00804DC0">
      <w:pPr>
        <w:spacing w:line="360" w:lineRule="auto"/>
        <w:ind w:rightChars="-91" w:right="31680"/>
        <w:jc w:val="center"/>
        <w:rPr>
          <w:rFonts w:ascii="宋体" w:cs="宋体"/>
          <w:b/>
          <w:bCs/>
          <w:kern w:val="0"/>
          <w:sz w:val="36"/>
          <w:szCs w:val="36"/>
        </w:rPr>
      </w:pPr>
      <w:r w:rsidRPr="00FC5C8D">
        <w:rPr>
          <w:rFonts w:ascii="宋体" w:hAnsi="宋体" w:cs="宋体" w:hint="eastAsia"/>
          <w:b/>
          <w:bCs/>
          <w:kern w:val="0"/>
          <w:sz w:val="36"/>
          <w:szCs w:val="36"/>
        </w:rPr>
        <w:t>报到通知</w:t>
      </w:r>
    </w:p>
    <w:p w:rsidR="00065B5C" w:rsidRPr="00964F8B" w:rsidRDefault="00065B5C" w:rsidP="00181C39">
      <w:pPr>
        <w:widowControl/>
        <w:spacing w:line="500" w:lineRule="exact"/>
        <w:jc w:val="left"/>
        <w:rPr>
          <w:rFonts w:ascii="宋体" w:cs="宋体"/>
          <w:bCs/>
          <w:color w:val="000000"/>
          <w:kern w:val="0"/>
          <w:sz w:val="30"/>
          <w:szCs w:val="30"/>
        </w:rPr>
      </w:pP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尊敬的老师：</w:t>
      </w:r>
    </w:p>
    <w:p w:rsidR="00065B5C" w:rsidRPr="00964F8B" w:rsidRDefault="00065B5C" w:rsidP="00804DC0">
      <w:pPr>
        <w:widowControl/>
        <w:spacing w:line="500" w:lineRule="exact"/>
        <w:ind w:firstLineChars="200" w:firstLine="31680"/>
        <w:jc w:val="left"/>
        <w:rPr>
          <w:rFonts w:ascii="宋体" w:cs="宋体"/>
          <w:bCs/>
          <w:color w:val="000000"/>
          <w:kern w:val="0"/>
          <w:sz w:val="30"/>
          <w:szCs w:val="30"/>
        </w:rPr>
      </w:pP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您好！欢迎您参加“驻马店市初中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语文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骨干教师培训班”！为了保证您学习的顺利进行，现将有关事宜通知如下：</w:t>
      </w:r>
    </w:p>
    <w:p w:rsidR="00065B5C" w:rsidRPr="00964F8B" w:rsidRDefault="00065B5C" w:rsidP="00181C39">
      <w:pPr>
        <w:widowControl/>
        <w:spacing w:line="500" w:lineRule="exact"/>
        <w:jc w:val="left"/>
        <w:rPr>
          <w:rFonts w:ascii="宋体" w:cs="宋体"/>
          <w:b/>
          <w:bCs/>
          <w:color w:val="000000"/>
          <w:kern w:val="0"/>
          <w:sz w:val="30"/>
          <w:szCs w:val="30"/>
        </w:rPr>
      </w:pPr>
      <w:r w:rsidRPr="00964F8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一、培训对象及时间</w:t>
      </w:r>
    </w:p>
    <w:p w:rsidR="00065B5C" w:rsidRPr="00964F8B" w:rsidRDefault="00065B5C" w:rsidP="00181C39">
      <w:pPr>
        <w:spacing w:line="500" w:lineRule="exact"/>
        <w:ind w:left="480"/>
        <w:rPr>
          <w:rFonts w:ascii="宋体" w:cs="宋体"/>
          <w:bCs/>
          <w:color w:val="000000"/>
          <w:kern w:val="0"/>
          <w:sz w:val="30"/>
          <w:szCs w:val="30"/>
        </w:rPr>
      </w:pP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培训对象：驻马店市初中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语文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骨干教师</w:t>
      </w:r>
      <w:r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及名师工作室成员、普通语文教师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，共计</w:t>
      </w:r>
      <w:r w:rsidRPr="00964F8B">
        <w:rPr>
          <w:rFonts w:ascii="宋体" w:hAnsi="宋体" w:cs="宋体"/>
          <w:bCs/>
          <w:color w:val="000000"/>
          <w:kern w:val="0"/>
          <w:sz w:val="30"/>
          <w:szCs w:val="30"/>
        </w:rPr>
        <w:t>200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人。</w:t>
      </w:r>
    </w:p>
    <w:p w:rsidR="00065B5C" w:rsidRPr="00964F8B" w:rsidRDefault="00065B5C" w:rsidP="00804DC0">
      <w:pPr>
        <w:spacing w:line="500" w:lineRule="exact"/>
        <w:ind w:firstLineChars="150" w:firstLine="31680"/>
        <w:rPr>
          <w:rFonts w:ascii="宋体" w:cs="宋体"/>
          <w:bCs/>
          <w:color w:val="000000"/>
          <w:kern w:val="0"/>
          <w:sz w:val="30"/>
          <w:szCs w:val="30"/>
        </w:rPr>
      </w:pP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培训时间：</w:t>
      </w:r>
      <w:r w:rsidRPr="00964F8B">
        <w:rPr>
          <w:rFonts w:ascii="宋体" w:hAnsi="宋体" w:cs="宋体"/>
          <w:bCs/>
          <w:color w:val="000000"/>
          <w:kern w:val="0"/>
          <w:sz w:val="30"/>
          <w:szCs w:val="30"/>
        </w:rPr>
        <w:t>201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8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年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10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25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日</w:t>
      </w:r>
      <w:r w:rsidRPr="00964F8B">
        <w:rPr>
          <w:rFonts w:ascii="宋体" w:cs="宋体"/>
          <w:bCs/>
          <w:color w:val="000000"/>
          <w:kern w:val="0"/>
          <w:sz w:val="30"/>
          <w:szCs w:val="30"/>
        </w:rPr>
        <w:t>-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31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日，共计</w:t>
      </w:r>
      <w:r w:rsidRPr="00964F8B">
        <w:rPr>
          <w:rFonts w:ascii="宋体" w:hAnsi="宋体" w:cs="宋体"/>
          <w:bCs/>
          <w:color w:val="000000"/>
          <w:kern w:val="0"/>
          <w:sz w:val="30"/>
          <w:szCs w:val="30"/>
        </w:rPr>
        <w:t>7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天。</w:t>
      </w:r>
    </w:p>
    <w:p w:rsidR="00065B5C" w:rsidRPr="00964F8B" w:rsidRDefault="00065B5C" w:rsidP="00181C39">
      <w:pPr>
        <w:widowControl/>
        <w:spacing w:line="500" w:lineRule="exact"/>
        <w:jc w:val="left"/>
        <w:rPr>
          <w:rFonts w:ascii="宋体" w:cs="宋体"/>
          <w:b/>
          <w:bCs/>
          <w:color w:val="000000"/>
          <w:kern w:val="0"/>
          <w:sz w:val="30"/>
          <w:szCs w:val="30"/>
        </w:rPr>
      </w:pPr>
      <w:r w:rsidRPr="00964F8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二、报到时间：</w:t>
      </w:r>
      <w:r w:rsidRPr="00964F8B">
        <w:rPr>
          <w:rFonts w:ascii="宋体" w:hAnsi="宋体" w:cs="宋体"/>
          <w:bCs/>
          <w:color w:val="000000"/>
          <w:kern w:val="0"/>
          <w:sz w:val="30"/>
          <w:szCs w:val="30"/>
        </w:rPr>
        <w:t>201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8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年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10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月</w:t>
      </w:r>
      <w:r>
        <w:rPr>
          <w:rFonts w:ascii="宋体" w:hAnsi="宋体" w:cs="宋体"/>
          <w:bCs/>
          <w:color w:val="000000"/>
          <w:kern w:val="0"/>
          <w:sz w:val="30"/>
          <w:szCs w:val="30"/>
        </w:rPr>
        <w:t>25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日全天。</w:t>
      </w:r>
    </w:p>
    <w:p w:rsidR="00065B5C" w:rsidRPr="00B91700" w:rsidRDefault="00065B5C" w:rsidP="00181C39">
      <w:pPr>
        <w:spacing w:line="500" w:lineRule="exact"/>
        <w:rPr>
          <w:rFonts w:ascii="宋体"/>
          <w:b/>
          <w:sz w:val="30"/>
          <w:szCs w:val="30"/>
        </w:rPr>
      </w:pPr>
      <w:r w:rsidRPr="00964F8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三、报到地点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：</w:t>
      </w:r>
      <w:r w:rsidRPr="00B91700">
        <w:rPr>
          <w:rFonts w:hint="eastAsia"/>
          <w:b/>
          <w:sz w:val="32"/>
          <w:szCs w:val="32"/>
        </w:rPr>
        <w:t>成都</w:t>
      </w:r>
      <w:r>
        <w:rPr>
          <w:rFonts w:hint="eastAsia"/>
          <w:b/>
          <w:sz w:val="32"/>
          <w:szCs w:val="32"/>
        </w:rPr>
        <w:t>璞门丽庭酒店（原芙蓉丽庭酒店）</w:t>
      </w:r>
      <w:r>
        <w:rPr>
          <w:rFonts w:ascii="宋体" w:hAnsi="宋体"/>
          <w:b/>
          <w:sz w:val="30"/>
          <w:szCs w:val="30"/>
        </w:rPr>
        <w:t xml:space="preserve">   </w:t>
      </w:r>
    </w:p>
    <w:p w:rsidR="00065B5C" w:rsidRDefault="00065B5C" w:rsidP="00181C39">
      <w:pPr>
        <w:rPr>
          <w:rFonts w:ascii="宋体" w:hAnsi="宋体"/>
          <w:b/>
          <w:bCs/>
          <w:sz w:val="28"/>
          <w:szCs w:val="28"/>
        </w:rPr>
      </w:pPr>
      <w:r>
        <w:rPr>
          <w:b/>
          <w:sz w:val="30"/>
          <w:szCs w:val="30"/>
        </w:rPr>
        <w:t xml:space="preserve">    </w:t>
      </w:r>
      <w:r w:rsidRPr="00964F8B">
        <w:rPr>
          <w:rFonts w:hint="eastAsia"/>
          <w:b/>
          <w:sz w:val="30"/>
          <w:szCs w:val="30"/>
        </w:rPr>
        <w:t>前台电话：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/>
          <w:b/>
          <w:bCs/>
          <w:sz w:val="28"/>
          <w:szCs w:val="28"/>
        </w:rPr>
        <w:t>0</w:t>
      </w:r>
      <w:r>
        <w:rPr>
          <w:rFonts w:ascii="宋体" w:hAnsi="宋体"/>
          <w:b/>
          <w:bCs/>
          <w:sz w:val="28"/>
          <w:szCs w:val="28"/>
        </w:rPr>
        <w:t>28-68102000</w:t>
      </w:r>
    </w:p>
    <w:p w:rsidR="00065B5C" w:rsidRPr="004E5C5E" w:rsidRDefault="00065B5C" w:rsidP="00181C39">
      <w:pPr>
        <w:spacing w:line="500" w:lineRule="exact"/>
        <w:rPr>
          <w:rFonts w:ascii="宋体"/>
          <w:sz w:val="30"/>
          <w:szCs w:val="30"/>
        </w:rPr>
      </w:pP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 xml:space="preserve">    </w:t>
      </w:r>
      <w:r w:rsidRPr="00964F8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具体地址</w:t>
      </w:r>
      <w:r w:rsidRPr="00964F8B">
        <w:rPr>
          <w:rFonts w:ascii="宋体" w:hAnsi="宋体" w:cs="宋体" w:hint="eastAsia"/>
          <w:bCs/>
          <w:color w:val="000000"/>
          <w:kern w:val="0"/>
          <w:sz w:val="30"/>
          <w:szCs w:val="30"/>
        </w:rPr>
        <w:t>：</w:t>
      </w:r>
      <w:r>
        <w:rPr>
          <w:rFonts w:ascii="宋体" w:hAnsi="宋体" w:hint="eastAsia"/>
          <w:b/>
          <w:bCs/>
          <w:sz w:val="28"/>
          <w:szCs w:val="28"/>
        </w:rPr>
        <w:t>成都市金牛区一环路北二段西二路</w:t>
      </w:r>
      <w:r>
        <w:rPr>
          <w:rFonts w:ascii="宋体" w:hAnsi="宋体"/>
          <w:b/>
          <w:bCs/>
          <w:sz w:val="28"/>
          <w:szCs w:val="28"/>
        </w:rPr>
        <w:t>17</w:t>
      </w:r>
      <w:r>
        <w:rPr>
          <w:rFonts w:ascii="宋体" w:hAnsi="宋体" w:hint="eastAsia"/>
          <w:b/>
          <w:bCs/>
          <w:sz w:val="28"/>
          <w:szCs w:val="28"/>
        </w:rPr>
        <w:t>号</w:t>
      </w:r>
    </w:p>
    <w:p w:rsidR="00065B5C" w:rsidRPr="00964F8B" w:rsidRDefault="00065B5C" w:rsidP="00804DC0">
      <w:pPr>
        <w:spacing w:line="500" w:lineRule="exact"/>
        <w:ind w:firstLineChars="200" w:firstLine="31680"/>
        <w:rPr>
          <w:rFonts w:ascii="宋体"/>
          <w:b/>
          <w:color w:val="FF0000"/>
          <w:sz w:val="30"/>
          <w:szCs w:val="30"/>
          <w:u w:val="single"/>
        </w:rPr>
      </w:pPr>
      <w:r w:rsidRPr="00964F8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乘车路线：</w:t>
      </w:r>
    </w:p>
    <w:p w:rsidR="00065B5C" w:rsidRDefault="00065B5C" w:rsidP="00181C39">
      <w:pPr>
        <w:numPr>
          <w:ilvl w:val="0"/>
          <w:numId w:val="4"/>
        </w:num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成都双流国际机场→</w:t>
      </w:r>
      <w:r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酒店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（</w:t>
      </w:r>
      <w:r>
        <w:rPr>
          <w:rFonts w:ascii="宋体" w:hAnsi="宋体"/>
          <w:b/>
          <w:bCs/>
          <w:sz w:val="28"/>
          <w:szCs w:val="28"/>
        </w:rPr>
        <w:t>22km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>
        <w:rPr>
          <w:rFonts w:ascii="宋体" w:hAnsi="宋体" w:hint="eastAsia"/>
          <w:sz w:val="28"/>
          <w:szCs w:val="28"/>
        </w:rPr>
        <w:t>地铁：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号线双流机场</w:t>
      </w:r>
      <w:r>
        <w:rPr>
          <w:rFonts w:ascii="宋体" w:hAnsi="宋体"/>
          <w:sz w:val="28"/>
          <w:szCs w:val="28"/>
        </w:rPr>
        <w:t>1/2</w:t>
      </w:r>
      <w:r>
        <w:rPr>
          <w:rFonts w:ascii="宋体" w:hAnsi="宋体" w:hint="eastAsia"/>
          <w:sz w:val="28"/>
          <w:szCs w:val="28"/>
        </w:rPr>
        <w:t>航站楼站（太平园方向）→天平园站下转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号线（军区总医院方向）→省体育馆站下转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号线（韦家碾方向）→人民北路站</w:t>
      </w:r>
      <w:r>
        <w:rPr>
          <w:rFonts w:ascii="宋体" w:hAnsi="宋体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口出，直行至红绿灯左转步行</w:t>
      </w:r>
      <w:r>
        <w:rPr>
          <w:rFonts w:ascii="宋体" w:hAnsi="宋体"/>
          <w:sz w:val="28"/>
          <w:szCs w:val="28"/>
        </w:rPr>
        <w:t>70</w:t>
      </w:r>
      <w:r>
        <w:rPr>
          <w:rFonts w:asci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米后，红绿灯右转，步行约</w:t>
      </w:r>
      <w:r>
        <w:rPr>
          <w:rFonts w:ascii="宋体" w:hAns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00</w:t>
      </w:r>
      <w:r>
        <w:rPr>
          <w:rFonts w:ascii="宋体" w:hAnsi="宋体" w:hint="eastAsia"/>
          <w:sz w:val="28"/>
          <w:szCs w:val="28"/>
        </w:rPr>
        <w:t>米后到达酒店。（</w:t>
      </w:r>
      <w:r>
        <w:rPr>
          <w:rFonts w:ascii="宋体" w:hAnsi="宋体"/>
          <w:sz w:val="28"/>
          <w:szCs w:val="28"/>
        </w:rPr>
        <w:t>1.5</w:t>
      </w:r>
      <w:r>
        <w:rPr>
          <w:rFonts w:ascii="宋体" w:hAnsi="宋体" w:hint="eastAsia"/>
          <w:sz w:val="28"/>
          <w:szCs w:val="28"/>
        </w:rPr>
        <w:t>小时）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2.</w:t>
      </w:r>
      <w:r>
        <w:rPr>
          <w:rFonts w:ascii="宋体" w:hAnsi="宋体" w:hint="eastAsia"/>
          <w:sz w:val="28"/>
          <w:szCs w:val="28"/>
        </w:rPr>
        <w:t>乘机场专线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号线：双流国际机场（</w:t>
      </w:r>
      <w:r>
        <w:rPr>
          <w:rFonts w:ascii="宋体" w:hAnsi="宋体"/>
          <w:sz w:val="28"/>
          <w:szCs w:val="28"/>
        </w:rPr>
        <w:t>t2</w:t>
      </w:r>
      <w:r>
        <w:rPr>
          <w:rFonts w:ascii="宋体" w:hAnsi="宋体" w:hint="eastAsia"/>
          <w:sz w:val="28"/>
          <w:szCs w:val="28"/>
        </w:rPr>
        <w:t>）站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上车，经三站至人民北路一段站下车，步行</w:t>
      </w:r>
      <w:r>
        <w:rPr>
          <w:rFonts w:ascii="宋体" w:hAnsi="宋体"/>
          <w:sz w:val="28"/>
          <w:szCs w:val="28"/>
        </w:rPr>
        <w:t>1.1km</w:t>
      </w:r>
      <w:r>
        <w:rPr>
          <w:rFonts w:ascii="宋体" w:hAnsi="宋体" w:hint="eastAsia"/>
          <w:sz w:val="28"/>
          <w:szCs w:val="28"/>
        </w:rPr>
        <w:t>到达酒店。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3.</w:t>
      </w:r>
      <w:r>
        <w:rPr>
          <w:rFonts w:ascii="宋体" w:hAnsi="宋体" w:hint="eastAsia"/>
          <w:sz w:val="28"/>
          <w:szCs w:val="28"/>
        </w:rPr>
        <w:t>打车</w:t>
      </w:r>
      <w:r>
        <w:rPr>
          <w:rFonts w:ascii="宋体" w:hAnsi="宋体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驾车：途经成都机场高速、人民南路四段。（</w:t>
      </w:r>
      <w:r>
        <w:rPr>
          <w:rFonts w:ascii="宋体" w:hAnsi="宋体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分钟）</w:t>
      </w:r>
    </w:p>
    <w:p w:rsidR="00065B5C" w:rsidRDefault="00065B5C" w:rsidP="00181C39">
      <w:pPr>
        <w:numPr>
          <w:ilvl w:val="0"/>
          <w:numId w:val="5"/>
        </w:num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成都东站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→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酒店（</w:t>
      </w:r>
      <w:r>
        <w:rPr>
          <w:rFonts w:ascii="宋体" w:hAnsi="宋体"/>
          <w:b/>
          <w:bCs/>
          <w:sz w:val="28"/>
          <w:szCs w:val="28"/>
        </w:rPr>
        <w:t>14.7km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>
        <w:rPr>
          <w:rFonts w:ascii="宋体" w:hAnsi="宋体" w:hint="eastAsia"/>
          <w:sz w:val="28"/>
          <w:szCs w:val="28"/>
        </w:rPr>
        <w:t>地铁：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号线成都东客站（东口，犀浦方向）→天府广场站换乘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号线（韦家碾方向）→人民北路站</w:t>
      </w:r>
      <w:r>
        <w:rPr>
          <w:rFonts w:ascii="宋体" w:hAnsi="宋体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口下车→步行</w:t>
      </w:r>
      <w:r>
        <w:rPr>
          <w:rFonts w:ascii="宋体" w:hAnsi="宋体"/>
          <w:sz w:val="28"/>
          <w:szCs w:val="28"/>
        </w:rPr>
        <w:t>800</w:t>
      </w:r>
      <w:r>
        <w:rPr>
          <w:rFonts w:ascii="宋体" w:hAnsi="宋体" w:hint="eastAsia"/>
          <w:sz w:val="28"/>
          <w:szCs w:val="28"/>
        </w:rPr>
        <w:t>米到达酒店。（</w:t>
      </w:r>
      <w:r>
        <w:rPr>
          <w:rFonts w:ascii="宋体" w:hAnsi="宋体"/>
          <w:sz w:val="28"/>
          <w:szCs w:val="28"/>
        </w:rPr>
        <w:t>40</w:t>
      </w:r>
      <w:r>
        <w:rPr>
          <w:rFonts w:ascii="宋体" w:hAnsi="宋体" w:hint="eastAsia"/>
          <w:sz w:val="28"/>
          <w:szCs w:val="28"/>
        </w:rPr>
        <w:t>分钟）</w:t>
      </w:r>
    </w:p>
    <w:p w:rsidR="00065B5C" w:rsidRDefault="00065B5C" w:rsidP="002F670E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>成都站→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酒店（</w:t>
      </w:r>
      <w:r>
        <w:rPr>
          <w:rFonts w:ascii="宋体" w:hAnsi="宋体"/>
          <w:b/>
          <w:bCs/>
          <w:sz w:val="28"/>
          <w:szCs w:val="28"/>
        </w:rPr>
        <w:t>1.8km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>
        <w:rPr>
          <w:rFonts w:ascii="宋体" w:hAnsi="宋体" w:hint="eastAsia"/>
          <w:sz w:val="28"/>
          <w:szCs w:val="28"/>
        </w:rPr>
        <w:t>地铁：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号线火车北站（</w:t>
      </w:r>
      <w:r>
        <w:rPr>
          <w:rFonts w:ascii="宋体" w:hAnsi="宋体"/>
          <w:sz w:val="28"/>
          <w:szCs w:val="28"/>
        </w:rPr>
        <w:t>A1</w:t>
      </w:r>
      <w:r>
        <w:rPr>
          <w:rFonts w:ascii="宋体" w:hAnsi="宋体" w:hint="eastAsia"/>
          <w:sz w:val="28"/>
          <w:szCs w:val="28"/>
        </w:rPr>
        <w:t>口）→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人民北路站</w:t>
      </w:r>
      <w:r>
        <w:rPr>
          <w:rFonts w:ascii="宋体" w:hAnsi="宋体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口→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步行</w:t>
      </w:r>
      <w:r>
        <w:rPr>
          <w:rFonts w:ascii="宋体" w:hAnsi="宋体"/>
          <w:sz w:val="28"/>
          <w:szCs w:val="28"/>
        </w:rPr>
        <w:t>800</w:t>
      </w:r>
      <w:r>
        <w:rPr>
          <w:rFonts w:ascii="宋体" w:hAnsi="宋体" w:hint="eastAsia"/>
          <w:sz w:val="28"/>
          <w:szCs w:val="28"/>
        </w:rPr>
        <w:t>米到达。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2.</w:t>
      </w:r>
      <w:r>
        <w:rPr>
          <w:rFonts w:ascii="宋体" w:hAnsi="宋体" w:hint="eastAsia"/>
          <w:sz w:val="28"/>
          <w:szCs w:val="28"/>
        </w:rPr>
        <w:t>驾车：行车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分钟；</w:t>
      </w:r>
    </w:p>
    <w:p w:rsidR="00065B5C" w:rsidRDefault="00065B5C" w:rsidP="00181C39">
      <w:pPr>
        <w:numPr>
          <w:ilvl w:val="0"/>
          <w:numId w:val="7"/>
        </w:num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成都南站→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</w:rPr>
        <w:t>酒店（</w:t>
      </w:r>
      <w:r>
        <w:rPr>
          <w:rFonts w:ascii="宋体" w:hAnsi="宋体"/>
          <w:b/>
          <w:bCs/>
          <w:sz w:val="28"/>
          <w:szCs w:val="28"/>
        </w:rPr>
        <w:t>11.7km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1.</w:t>
      </w:r>
      <w:r>
        <w:rPr>
          <w:rFonts w:ascii="宋体" w:hAnsi="宋体" w:hint="eastAsia"/>
          <w:sz w:val="28"/>
          <w:szCs w:val="28"/>
        </w:rPr>
        <w:t>地铁</w:t>
      </w:r>
      <w:r>
        <w:rPr>
          <w:rFonts w:ascii="宋体" w:hAnsi="宋体"/>
          <w:sz w:val="28"/>
          <w:szCs w:val="28"/>
        </w:rPr>
        <w:t>:1</w:t>
      </w:r>
      <w:r>
        <w:rPr>
          <w:rFonts w:ascii="宋体" w:hAnsi="宋体" w:hint="eastAsia"/>
          <w:sz w:val="28"/>
          <w:szCs w:val="28"/>
        </w:rPr>
        <w:t>号线火车南站→人民北路站</w:t>
      </w:r>
      <w:r>
        <w:rPr>
          <w:rFonts w:ascii="宋体" w:hAnsi="宋体"/>
          <w:sz w:val="28"/>
          <w:szCs w:val="28"/>
        </w:rPr>
        <w:t>B</w:t>
      </w:r>
      <w:r>
        <w:rPr>
          <w:rFonts w:ascii="宋体" w:hAnsi="宋体" w:hint="eastAsia"/>
          <w:sz w:val="28"/>
          <w:szCs w:val="28"/>
        </w:rPr>
        <w:t>口→步行</w:t>
      </w:r>
      <w:r>
        <w:rPr>
          <w:rFonts w:ascii="宋体" w:hAnsi="宋体"/>
          <w:sz w:val="28"/>
          <w:szCs w:val="28"/>
        </w:rPr>
        <w:t>800</w:t>
      </w:r>
      <w:r>
        <w:rPr>
          <w:rFonts w:ascii="宋体" w:hAnsi="宋体" w:hint="eastAsia"/>
          <w:sz w:val="28"/>
          <w:szCs w:val="28"/>
        </w:rPr>
        <w:t>米到达。（</w:t>
      </w:r>
      <w:r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分钟）</w:t>
      </w:r>
    </w:p>
    <w:p w:rsidR="00065B5C" w:rsidRDefault="00065B5C" w:rsidP="00181C39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2.</w:t>
      </w:r>
      <w:r>
        <w:rPr>
          <w:rFonts w:ascii="宋体" w:hAnsi="宋体" w:hint="eastAsia"/>
          <w:sz w:val="28"/>
          <w:szCs w:val="28"/>
        </w:rPr>
        <w:t>驾车：经人民南路四段、北教场西路，行车</w:t>
      </w:r>
      <w:r>
        <w:rPr>
          <w:rFonts w:ascii="宋体" w:hAnsi="宋体"/>
          <w:sz w:val="28"/>
          <w:szCs w:val="28"/>
        </w:rPr>
        <w:t>37</w:t>
      </w:r>
      <w:r>
        <w:rPr>
          <w:rFonts w:ascii="宋体" w:hAnsi="宋体" w:hint="eastAsia"/>
          <w:sz w:val="28"/>
          <w:szCs w:val="28"/>
        </w:rPr>
        <w:t>分钟。</w:t>
      </w:r>
    </w:p>
    <w:p w:rsidR="00065B5C" w:rsidRPr="00964F8B" w:rsidRDefault="00065B5C" w:rsidP="00181C39">
      <w:pPr>
        <w:spacing w:line="500" w:lineRule="exact"/>
        <w:rPr>
          <w:rFonts w:ascii="宋体" w:cs="宋体"/>
          <w:b/>
          <w:bCs/>
          <w:color w:val="000000"/>
          <w:kern w:val="0"/>
          <w:sz w:val="30"/>
          <w:szCs w:val="30"/>
        </w:rPr>
      </w:pPr>
      <w:r w:rsidRPr="00964F8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四、报到须知</w:t>
      </w:r>
    </w:p>
    <w:p w:rsidR="00065B5C" w:rsidRPr="00964F8B" w:rsidRDefault="00065B5C" w:rsidP="00804DC0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 w:rsidRPr="00964F8B">
        <w:rPr>
          <w:rFonts w:ascii="宋体" w:hAnsi="宋体"/>
          <w:sz w:val="30"/>
          <w:szCs w:val="30"/>
        </w:rPr>
        <w:t>1</w:t>
      </w:r>
      <w:r w:rsidRPr="00964F8B">
        <w:rPr>
          <w:rFonts w:ascii="宋体" w:hAnsi="宋体" w:hint="eastAsia"/>
          <w:sz w:val="30"/>
          <w:szCs w:val="30"/>
        </w:rPr>
        <w:t>．报到时请携带本人身份证。</w:t>
      </w:r>
    </w:p>
    <w:p w:rsidR="00065B5C" w:rsidRPr="00964F8B" w:rsidRDefault="00065B5C" w:rsidP="00804DC0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 w:rsidRPr="00964F8B">
        <w:rPr>
          <w:rFonts w:ascii="宋体" w:hAnsi="宋体"/>
          <w:sz w:val="30"/>
          <w:szCs w:val="30"/>
        </w:rPr>
        <w:t>2</w:t>
      </w:r>
      <w:r w:rsidRPr="00964F8B">
        <w:rPr>
          <w:rFonts w:ascii="宋体" w:hAnsi="宋体" w:hint="eastAsia"/>
          <w:sz w:val="30"/>
          <w:szCs w:val="30"/>
        </w:rPr>
        <w:t>．学习期间学员的培训费、资料费及食宿费由</w:t>
      </w:r>
      <w:r>
        <w:rPr>
          <w:rFonts w:ascii="宋体" w:hAnsi="宋体" w:hint="eastAsia"/>
          <w:sz w:val="30"/>
          <w:szCs w:val="30"/>
        </w:rPr>
        <w:t>市教育局</w:t>
      </w:r>
      <w:r w:rsidRPr="00964F8B">
        <w:rPr>
          <w:rFonts w:ascii="宋体" w:hAnsi="宋体" w:hint="eastAsia"/>
          <w:sz w:val="30"/>
          <w:szCs w:val="30"/>
        </w:rPr>
        <w:t>负责，交通费由所在单位报销（特别说明：不负责安排培训时间之外和参训人员之外的食宿，不允许带家属）。</w:t>
      </w:r>
    </w:p>
    <w:p w:rsidR="00065B5C" w:rsidRPr="00964F8B" w:rsidRDefault="00065B5C" w:rsidP="00181C39">
      <w:pPr>
        <w:spacing w:line="500" w:lineRule="exact"/>
        <w:rPr>
          <w:rFonts w:asci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五</w:t>
      </w:r>
      <w:r w:rsidRPr="00964F8B">
        <w:rPr>
          <w:rFonts w:ascii="宋体" w:hAnsi="宋体" w:cs="宋体" w:hint="eastAsia"/>
          <w:b/>
          <w:bCs/>
          <w:color w:val="000000"/>
          <w:kern w:val="0"/>
          <w:sz w:val="30"/>
          <w:szCs w:val="30"/>
        </w:rPr>
        <w:t>、联系人及联系方式</w:t>
      </w:r>
    </w:p>
    <w:p w:rsidR="00065B5C" w:rsidRPr="00964F8B" w:rsidRDefault="00065B5C" w:rsidP="00804DC0">
      <w:pPr>
        <w:spacing w:line="500" w:lineRule="exact"/>
        <w:ind w:firstLineChars="200" w:firstLine="31680"/>
        <w:rPr>
          <w:rFonts w:ascii="宋体"/>
          <w:sz w:val="30"/>
          <w:szCs w:val="30"/>
        </w:rPr>
      </w:pPr>
      <w:r w:rsidRPr="00964F8B">
        <w:rPr>
          <w:rFonts w:ascii="宋体" w:hAnsi="宋体" w:hint="eastAsia"/>
          <w:sz w:val="30"/>
          <w:szCs w:val="30"/>
        </w:rPr>
        <w:t>王老师：</w:t>
      </w:r>
      <w:r w:rsidRPr="00964F8B">
        <w:rPr>
          <w:rFonts w:ascii="宋体" w:hAnsi="宋体"/>
          <w:sz w:val="30"/>
          <w:szCs w:val="30"/>
        </w:rPr>
        <w:t>13838155567</w:t>
      </w:r>
    </w:p>
    <w:p w:rsidR="00065B5C" w:rsidRPr="00964F8B" w:rsidRDefault="00065B5C" w:rsidP="00181C39">
      <w:pPr>
        <w:spacing w:line="500" w:lineRule="exact"/>
        <w:rPr>
          <w:rFonts w:ascii="宋体"/>
          <w:sz w:val="30"/>
          <w:szCs w:val="30"/>
        </w:rPr>
      </w:pPr>
      <w:r w:rsidRPr="00964F8B">
        <w:rPr>
          <w:rFonts w:hAnsi="宋体"/>
          <w:sz w:val="30"/>
          <w:szCs w:val="30"/>
        </w:rPr>
        <w:t xml:space="preserve">    </w:t>
      </w:r>
      <w:r w:rsidRPr="00964F8B">
        <w:rPr>
          <w:rFonts w:hAnsi="宋体" w:hint="eastAsia"/>
          <w:sz w:val="30"/>
          <w:szCs w:val="30"/>
        </w:rPr>
        <w:t>仲老师：</w:t>
      </w:r>
      <w:r w:rsidRPr="00964F8B">
        <w:rPr>
          <w:rFonts w:ascii="宋体" w:hAnsi="宋体"/>
          <w:sz w:val="30"/>
          <w:szCs w:val="30"/>
        </w:rPr>
        <w:t>15937123289</w:t>
      </w:r>
    </w:p>
    <w:p w:rsidR="00065B5C" w:rsidRPr="00964F8B" w:rsidRDefault="00065B5C" w:rsidP="00804DC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420" w:firstLineChars="1400" w:firstLine="31680"/>
        <w:rPr>
          <w:rFonts w:ascii="宋体"/>
          <w:b/>
          <w:sz w:val="30"/>
          <w:szCs w:val="30"/>
        </w:rPr>
      </w:pPr>
    </w:p>
    <w:p w:rsidR="00065B5C" w:rsidRPr="00964F8B" w:rsidRDefault="00065B5C" w:rsidP="00804DC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420" w:firstLineChars="1400" w:firstLine="31680"/>
        <w:rPr>
          <w:rFonts w:ascii="宋体"/>
          <w:b/>
          <w:sz w:val="30"/>
          <w:szCs w:val="30"/>
        </w:rPr>
      </w:pPr>
    </w:p>
    <w:p w:rsidR="00065B5C" w:rsidRDefault="00065B5C" w:rsidP="00804DC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420" w:firstLineChars="1400" w:firstLine="31680"/>
        <w:rPr>
          <w:rFonts w:ascii="宋体"/>
          <w:b/>
          <w:sz w:val="30"/>
          <w:szCs w:val="30"/>
        </w:rPr>
      </w:pPr>
    </w:p>
    <w:p w:rsidR="00065B5C" w:rsidRPr="00964F8B" w:rsidRDefault="00065B5C" w:rsidP="00804DC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420" w:firstLineChars="1400" w:firstLine="31680"/>
        <w:rPr>
          <w:rFonts w:ascii="宋体"/>
          <w:b/>
          <w:sz w:val="30"/>
          <w:szCs w:val="30"/>
        </w:rPr>
      </w:pPr>
    </w:p>
    <w:p w:rsidR="00065B5C" w:rsidRPr="00964F8B" w:rsidRDefault="00065B5C" w:rsidP="00804DC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420" w:firstLineChars="1400" w:firstLine="31680"/>
        <w:rPr>
          <w:rFonts w:ascii="宋体"/>
          <w:b/>
          <w:sz w:val="30"/>
          <w:szCs w:val="30"/>
        </w:rPr>
      </w:pPr>
      <w:r w:rsidRPr="00964F8B">
        <w:rPr>
          <w:rFonts w:ascii="宋体" w:hAnsi="宋体" w:hint="eastAsia"/>
          <w:b/>
          <w:sz w:val="30"/>
          <w:szCs w:val="30"/>
        </w:rPr>
        <w:t>郑州未来教育研究院</w:t>
      </w:r>
    </w:p>
    <w:p w:rsidR="00065B5C" w:rsidRPr="00964F8B" w:rsidRDefault="00065B5C" w:rsidP="00804DC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right="420" w:firstLineChars="1500" w:firstLine="31680"/>
        <w:rPr>
          <w:rFonts w:hAnsi="宋体"/>
          <w:b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8"/>
        </w:smartTagPr>
        <w:r w:rsidRPr="00964F8B">
          <w:rPr>
            <w:b/>
            <w:sz w:val="30"/>
            <w:szCs w:val="30"/>
          </w:rPr>
          <w:t>201</w:t>
        </w:r>
        <w:r>
          <w:rPr>
            <w:b/>
            <w:sz w:val="30"/>
            <w:szCs w:val="30"/>
          </w:rPr>
          <w:t>8</w:t>
        </w:r>
        <w:r w:rsidRPr="00964F8B">
          <w:rPr>
            <w:rFonts w:hAnsi="宋体" w:hint="eastAsia"/>
            <w:b/>
            <w:sz w:val="30"/>
            <w:szCs w:val="30"/>
          </w:rPr>
          <w:t>年</w:t>
        </w:r>
        <w:r>
          <w:rPr>
            <w:b/>
            <w:sz w:val="30"/>
            <w:szCs w:val="30"/>
          </w:rPr>
          <w:t>10</w:t>
        </w:r>
        <w:r w:rsidRPr="00964F8B">
          <w:rPr>
            <w:rFonts w:hAnsi="宋体" w:hint="eastAsia"/>
            <w:b/>
            <w:sz w:val="30"/>
            <w:szCs w:val="30"/>
          </w:rPr>
          <w:t>月</w:t>
        </w:r>
        <w:r>
          <w:rPr>
            <w:rFonts w:hAnsi="宋体"/>
            <w:b/>
            <w:sz w:val="30"/>
            <w:szCs w:val="30"/>
          </w:rPr>
          <w:t>15</w:t>
        </w:r>
        <w:r w:rsidRPr="00964F8B">
          <w:rPr>
            <w:rFonts w:hAnsi="宋体" w:hint="eastAsia"/>
            <w:b/>
            <w:sz w:val="30"/>
            <w:szCs w:val="30"/>
          </w:rPr>
          <w:t>日</w:t>
        </w:r>
      </w:smartTag>
    </w:p>
    <w:p w:rsidR="00065B5C" w:rsidRPr="00233921" w:rsidRDefault="00065B5C" w:rsidP="00181C39">
      <w:pPr>
        <w:jc w:val="center"/>
        <w:rPr>
          <w:b/>
          <w:sz w:val="32"/>
          <w:szCs w:val="32"/>
        </w:rPr>
      </w:pPr>
    </w:p>
    <w:p w:rsidR="00065B5C" w:rsidRDefault="00065B5C" w:rsidP="00181C39">
      <w:pPr>
        <w:rPr>
          <w:b/>
          <w:sz w:val="32"/>
          <w:szCs w:val="32"/>
        </w:rPr>
      </w:pPr>
    </w:p>
    <w:p w:rsidR="00065B5C" w:rsidRDefault="00065B5C" w:rsidP="00181C39">
      <w:pPr>
        <w:rPr>
          <w:b/>
          <w:sz w:val="32"/>
          <w:szCs w:val="32"/>
        </w:rPr>
      </w:pPr>
    </w:p>
    <w:p w:rsidR="00065B5C" w:rsidRDefault="00065B5C" w:rsidP="00181C39">
      <w:pPr>
        <w:rPr>
          <w:b/>
          <w:sz w:val="32"/>
          <w:szCs w:val="32"/>
        </w:rPr>
      </w:pPr>
      <w:r w:rsidRPr="00233921">
        <w:rPr>
          <w:rFonts w:hint="eastAsia"/>
          <w:b/>
          <w:sz w:val="32"/>
          <w:szCs w:val="32"/>
        </w:rPr>
        <w:t>成都</w:t>
      </w:r>
      <w:r>
        <w:rPr>
          <w:rFonts w:hint="eastAsia"/>
          <w:b/>
          <w:sz w:val="32"/>
          <w:szCs w:val="32"/>
        </w:rPr>
        <w:t>璞门丽庭酒店（原芙蓉丽庭酒店）</w:t>
      </w:r>
    </w:p>
    <w:p w:rsidR="00065B5C" w:rsidRDefault="00065B5C" w:rsidP="00181C39">
      <w:pPr>
        <w:rPr>
          <w:rFonts w:ascii="宋体"/>
          <w:sz w:val="24"/>
        </w:rPr>
      </w:pPr>
    </w:p>
    <w:p w:rsidR="00065B5C" w:rsidRDefault="00065B5C" w:rsidP="00181C39">
      <w:pPr>
        <w:jc w:val="center"/>
        <w:rPr>
          <w:b/>
          <w:sz w:val="24"/>
        </w:rPr>
      </w:pPr>
      <w:r w:rsidRPr="004A35FB">
        <w:rPr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72.75pt;height:248.25pt;visibility:visible">
            <v:imagedata r:id="rId7" o:title=""/>
          </v:shape>
        </w:pict>
      </w:r>
    </w:p>
    <w:p w:rsidR="00065B5C" w:rsidRPr="00233921" w:rsidRDefault="00065B5C" w:rsidP="00181C39">
      <w:pPr>
        <w:jc w:val="center"/>
        <w:rPr>
          <w:rFonts w:ascii="宋体"/>
          <w:b/>
          <w:sz w:val="32"/>
          <w:szCs w:val="32"/>
        </w:rPr>
      </w:pPr>
    </w:p>
    <w:p w:rsidR="00065B5C" w:rsidRDefault="00065B5C">
      <w:pPr>
        <w:widowControl/>
        <w:jc w:val="center"/>
        <w:rPr>
          <w:rFonts w:ascii="宋体" w:cs="宋体"/>
          <w:color w:val="000000"/>
          <w:kern w:val="0"/>
          <w:sz w:val="44"/>
          <w:szCs w:val="44"/>
        </w:rPr>
        <w:sectPr w:rsidR="00065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459" w:type="dxa"/>
        <w:tblInd w:w="-176" w:type="dxa"/>
        <w:tblLayout w:type="fixed"/>
        <w:tblLook w:val="00A0"/>
      </w:tblPr>
      <w:tblGrid>
        <w:gridCol w:w="710"/>
        <w:gridCol w:w="1275"/>
        <w:gridCol w:w="2268"/>
        <w:gridCol w:w="1560"/>
        <w:gridCol w:w="992"/>
        <w:gridCol w:w="3118"/>
        <w:gridCol w:w="1985"/>
        <w:gridCol w:w="1559"/>
        <w:gridCol w:w="992"/>
      </w:tblGrid>
      <w:tr w:rsidR="00065B5C">
        <w:trPr>
          <w:trHeight w:val="93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B5C" w:rsidRPr="00E607F0" w:rsidRDefault="00065B5C">
            <w:pPr>
              <w:spacing w:line="580" w:lineRule="exact"/>
              <w:jc w:val="left"/>
              <w:outlineLvl w:val="0"/>
              <w:rPr>
                <w:rFonts w:ascii="宋体" w:hAnsi="宋体"/>
                <w:bCs/>
                <w:sz w:val="24"/>
              </w:rPr>
            </w:pPr>
            <w:r w:rsidRPr="00E607F0">
              <w:rPr>
                <w:rFonts w:ascii="宋体" w:hAnsi="宋体" w:hint="eastAsia"/>
                <w:bCs/>
                <w:sz w:val="24"/>
              </w:rPr>
              <w:t>附件</w:t>
            </w:r>
            <w:r w:rsidRPr="00E607F0">
              <w:rPr>
                <w:rFonts w:ascii="宋体" w:hAnsi="宋体"/>
                <w:bCs/>
                <w:sz w:val="24"/>
              </w:rPr>
              <w:t>3</w:t>
            </w:r>
          </w:p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语文名师工作室及各县区推荐参训人员名单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县区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065B5C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上蔡县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名师工作室</w:t>
            </w:r>
            <w:r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（县区教育局）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张某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某县某乡某中学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组长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B5C" w:rsidRDefault="00065B5C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65B5C">
        <w:trPr>
          <w:trHeight w:val="600"/>
        </w:trPr>
        <w:tc>
          <w:tcPr>
            <w:tcW w:w="144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B5C" w:rsidRDefault="00065B5C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065B5C" w:rsidRDefault="00065B5C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065B5C" w:rsidRDefault="00065B5C" w:rsidP="005A0CC4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备注：推荐名单请按照模版填写，并于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日之前发到教育局师训科邮箱。</w:t>
            </w:r>
          </w:p>
        </w:tc>
      </w:tr>
    </w:tbl>
    <w:p w:rsidR="00065B5C" w:rsidRPr="005A0CC4" w:rsidRDefault="00065B5C">
      <w:pPr>
        <w:rPr>
          <w:sz w:val="32"/>
          <w:szCs w:val="32"/>
        </w:rPr>
      </w:pPr>
    </w:p>
    <w:sectPr w:rsidR="00065B5C" w:rsidRPr="005A0CC4" w:rsidSect="003C709A">
      <w:pgSz w:w="16838" w:h="11906" w:orient="landscape"/>
      <w:pgMar w:top="1531" w:right="1361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5C" w:rsidRDefault="00065B5C">
      <w:r>
        <w:separator/>
      </w:r>
    </w:p>
  </w:endnote>
  <w:endnote w:type="continuationSeparator" w:id="0">
    <w:p w:rsidR="00065B5C" w:rsidRDefault="0006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5C" w:rsidRDefault="00065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5C" w:rsidRDefault="00065B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5C" w:rsidRDefault="00065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5C" w:rsidRDefault="00065B5C">
      <w:r>
        <w:separator/>
      </w:r>
    </w:p>
  </w:footnote>
  <w:footnote w:type="continuationSeparator" w:id="0">
    <w:p w:rsidR="00065B5C" w:rsidRDefault="00065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5C" w:rsidRDefault="00065B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5C" w:rsidRDefault="00065B5C" w:rsidP="002F670E">
    <w:pPr>
      <w:pStyle w:val="Header"/>
      <w:pBdr>
        <w:bottom w:val="none" w:sz="0" w:space="0" w:color="auto"/>
      </w:pBdr>
      <w:jc w:val="left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5C" w:rsidRDefault="00065B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706101"/>
    <w:multiLevelType w:val="singleLevel"/>
    <w:tmpl w:val="E270610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18F93513"/>
    <w:multiLevelType w:val="hybridMultilevel"/>
    <w:tmpl w:val="1E24B1C4"/>
    <w:lvl w:ilvl="0" w:tplc="2954D578">
      <w:start w:val="3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29376F3E"/>
    <w:multiLevelType w:val="hybridMultilevel"/>
    <w:tmpl w:val="C11AB89E"/>
    <w:lvl w:ilvl="0" w:tplc="A546D63E">
      <w:start w:val="1"/>
      <w:numFmt w:val="japaneseCounting"/>
      <w:lvlText w:val="%1、"/>
      <w:lvlJc w:val="left"/>
      <w:pPr>
        <w:ind w:left="1303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3C123914"/>
    <w:multiLevelType w:val="singleLevel"/>
    <w:tmpl w:val="3C12391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49B20F51"/>
    <w:multiLevelType w:val="singleLevel"/>
    <w:tmpl w:val="49B20F5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5A0B9E3D"/>
    <w:multiLevelType w:val="singleLevel"/>
    <w:tmpl w:val="5A0B9E3D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70CEA668"/>
    <w:multiLevelType w:val="singleLevel"/>
    <w:tmpl w:val="70CEA66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B0"/>
    <w:rsid w:val="00003B97"/>
    <w:rsid w:val="0000698F"/>
    <w:rsid w:val="0004155D"/>
    <w:rsid w:val="00065B5C"/>
    <w:rsid w:val="00066B95"/>
    <w:rsid w:val="0007399B"/>
    <w:rsid w:val="000744C9"/>
    <w:rsid w:val="00094E3E"/>
    <w:rsid w:val="000A756F"/>
    <w:rsid w:val="000B2BF9"/>
    <w:rsid w:val="000C5934"/>
    <w:rsid w:val="000D1495"/>
    <w:rsid w:val="000D7B19"/>
    <w:rsid w:val="000E6A40"/>
    <w:rsid w:val="000F3E0B"/>
    <w:rsid w:val="00100E14"/>
    <w:rsid w:val="0010585F"/>
    <w:rsid w:val="00112FE1"/>
    <w:rsid w:val="00122B01"/>
    <w:rsid w:val="001618F9"/>
    <w:rsid w:val="00181C39"/>
    <w:rsid w:val="00187D5B"/>
    <w:rsid w:val="0019765C"/>
    <w:rsid w:val="001A1C64"/>
    <w:rsid w:val="001A7249"/>
    <w:rsid w:val="001D1116"/>
    <w:rsid w:val="0021325E"/>
    <w:rsid w:val="00233921"/>
    <w:rsid w:val="00243180"/>
    <w:rsid w:val="00247EB0"/>
    <w:rsid w:val="0025249E"/>
    <w:rsid w:val="00254F94"/>
    <w:rsid w:val="0026017B"/>
    <w:rsid w:val="00264AD6"/>
    <w:rsid w:val="002803A7"/>
    <w:rsid w:val="00292A81"/>
    <w:rsid w:val="00296AD2"/>
    <w:rsid w:val="002A0DBA"/>
    <w:rsid w:val="002A5BD7"/>
    <w:rsid w:val="002A77C4"/>
    <w:rsid w:val="002B24DE"/>
    <w:rsid w:val="002B7CDD"/>
    <w:rsid w:val="002F2C9E"/>
    <w:rsid w:val="002F2E53"/>
    <w:rsid w:val="002F670E"/>
    <w:rsid w:val="002F7454"/>
    <w:rsid w:val="002F7FC0"/>
    <w:rsid w:val="003017AB"/>
    <w:rsid w:val="003073DB"/>
    <w:rsid w:val="00352A25"/>
    <w:rsid w:val="00360E6B"/>
    <w:rsid w:val="00362578"/>
    <w:rsid w:val="00367B26"/>
    <w:rsid w:val="00373144"/>
    <w:rsid w:val="0037609F"/>
    <w:rsid w:val="00391F73"/>
    <w:rsid w:val="003B1D61"/>
    <w:rsid w:val="003C5BF6"/>
    <w:rsid w:val="003C6824"/>
    <w:rsid w:val="003C709A"/>
    <w:rsid w:val="003E3838"/>
    <w:rsid w:val="00407BCA"/>
    <w:rsid w:val="004258F7"/>
    <w:rsid w:val="0043677D"/>
    <w:rsid w:val="004430D9"/>
    <w:rsid w:val="00456445"/>
    <w:rsid w:val="00460319"/>
    <w:rsid w:val="00461C7B"/>
    <w:rsid w:val="004A35FB"/>
    <w:rsid w:val="004B24F1"/>
    <w:rsid w:val="004C2C66"/>
    <w:rsid w:val="004D044F"/>
    <w:rsid w:val="004E07DF"/>
    <w:rsid w:val="004E48C0"/>
    <w:rsid w:val="004E5C5E"/>
    <w:rsid w:val="0050306F"/>
    <w:rsid w:val="005033B1"/>
    <w:rsid w:val="00503AAD"/>
    <w:rsid w:val="005317A4"/>
    <w:rsid w:val="00543A98"/>
    <w:rsid w:val="00546F23"/>
    <w:rsid w:val="00552208"/>
    <w:rsid w:val="0059427C"/>
    <w:rsid w:val="00597E9A"/>
    <w:rsid w:val="005A0CC4"/>
    <w:rsid w:val="005A0DB3"/>
    <w:rsid w:val="005A7B85"/>
    <w:rsid w:val="005B4441"/>
    <w:rsid w:val="005B76BD"/>
    <w:rsid w:val="005C2CD6"/>
    <w:rsid w:val="005C6D21"/>
    <w:rsid w:val="005C6E60"/>
    <w:rsid w:val="005D3329"/>
    <w:rsid w:val="005D7391"/>
    <w:rsid w:val="005E2C00"/>
    <w:rsid w:val="005F144B"/>
    <w:rsid w:val="005F5A45"/>
    <w:rsid w:val="00603CAD"/>
    <w:rsid w:val="006116A8"/>
    <w:rsid w:val="00647145"/>
    <w:rsid w:val="0064772A"/>
    <w:rsid w:val="00652A95"/>
    <w:rsid w:val="00652F55"/>
    <w:rsid w:val="006870FB"/>
    <w:rsid w:val="006916AF"/>
    <w:rsid w:val="006B042F"/>
    <w:rsid w:val="006B52B6"/>
    <w:rsid w:val="006C1B39"/>
    <w:rsid w:val="006D7BE8"/>
    <w:rsid w:val="0070266F"/>
    <w:rsid w:val="00714395"/>
    <w:rsid w:val="00714B40"/>
    <w:rsid w:val="00730DC5"/>
    <w:rsid w:val="0074401F"/>
    <w:rsid w:val="007451A3"/>
    <w:rsid w:val="007515DE"/>
    <w:rsid w:val="00753D5A"/>
    <w:rsid w:val="0076725B"/>
    <w:rsid w:val="0077022E"/>
    <w:rsid w:val="00790952"/>
    <w:rsid w:val="0079509A"/>
    <w:rsid w:val="00797E22"/>
    <w:rsid w:val="007D0AF8"/>
    <w:rsid w:val="008019B0"/>
    <w:rsid w:val="00804DC0"/>
    <w:rsid w:val="00817C54"/>
    <w:rsid w:val="00825C9A"/>
    <w:rsid w:val="00854F97"/>
    <w:rsid w:val="00861654"/>
    <w:rsid w:val="008625B5"/>
    <w:rsid w:val="00876D31"/>
    <w:rsid w:val="0089369D"/>
    <w:rsid w:val="00894800"/>
    <w:rsid w:val="008A71A1"/>
    <w:rsid w:val="008B2EB1"/>
    <w:rsid w:val="008B3625"/>
    <w:rsid w:val="008B3674"/>
    <w:rsid w:val="008C35C5"/>
    <w:rsid w:val="008E3440"/>
    <w:rsid w:val="00900F4F"/>
    <w:rsid w:val="009016E0"/>
    <w:rsid w:val="00912F87"/>
    <w:rsid w:val="0092159A"/>
    <w:rsid w:val="009266E7"/>
    <w:rsid w:val="009443C3"/>
    <w:rsid w:val="00956744"/>
    <w:rsid w:val="00963A90"/>
    <w:rsid w:val="00964F8B"/>
    <w:rsid w:val="0098029D"/>
    <w:rsid w:val="009A348A"/>
    <w:rsid w:val="009D5EDE"/>
    <w:rsid w:val="009D716B"/>
    <w:rsid w:val="009E298E"/>
    <w:rsid w:val="009E63EB"/>
    <w:rsid w:val="00A10359"/>
    <w:rsid w:val="00A130AD"/>
    <w:rsid w:val="00A13BA6"/>
    <w:rsid w:val="00A2276F"/>
    <w:rsid w:val="00A24A81"/>
    <w:rsid w:val="00A506EE"/>
    <w:rsid w:val="00A67885"/>
    <w:rsid w:val="00AB4E13"/>
    <w:rsid w:val="00AD11ED"/>
    <w:rsid w:val="00AE202D"/>
    <w:rsid w:val="00AF51A3"/>
    <w:rsid w:val="00B10427"/>
    <w:rsid w:val="00B1171C"/>
    <w:rsid w:val="00B13F39"/>
    <w:rsid w:val="00B24830"/>
    <w:rsid w:val="00B30A9D"/>
    <w:rsid w:val="00B4482B"/>
    <w:rsid w:val="00B834F3"/>
    <w:rsid w:val="00B9092B"/>
    <w:rsid w:val="00B91700"/>
    <w:rsid w:val="00BA7F7A"/>
    <w:rsid w:val="00BC4E2D"/>
    <w:rsid w:val="00BC6174"/>
    <w:rsid w:val="00BD5C17"/>
    <w:rsid w:val="00BF23C6"/>
    <w:rsid w:val="00C30C63"/>
    <w:rsid w:val="00C5659B"/>
    <w:rsid w:val="00C944D4"/>
    <w:rsid w:val="00C94A33"/>
    <w:rsid w:val="00CA435A"/>
    <w:rsid w:val="00CA4518"/>
    <w:rsid w:val="00CA7AF2"/>
    <w:rsid w:val="00CB23F0"/>
    <w:rsid w:val="00CB5AC1"/>
    <w:rsid w:val="00CC0F93"/>
    <w:rsid w:val="00CC788F"/>
    <w:rsid w:val="00CE1574"/>
    <w:rsid w:val="00D04333"/>
    <w:rsid w:val="00D05B72"/>
    <w:rsid w:val="00D17F36"/>
    <w:rsid w:val="00D46E7B"/>
    <w:rsid w:val="00D50676"/>
    <w:rsid w:val="00D647A1"/>
    <w:rsid w:val="00D66893"/>
    <w:rsid w:val="00D84873"/>
    <w:rsid w:val="00D9227E"/>
    <w:rsid w:val="00DC2EA2"/>
    <w:rsid w:val="00DD0C0E"/>
    <w:rsid w:val="00E02832"/>
    <w:rsid w:val="00E03B73"/>
    <w:rsid w:val="00E06BB3"/>
    <w:rsid w:val="00E11971"/>
    <w:rsid w:val="00E27D65"/>
    <w:rsid w:val="00E42DBA"/>
    <w:rsid w:val="00E46BE6"/>
    <w:rsid w:val="00E607F0"/>
    <w:rsid w:val="00E64CD4"/>
    <w:rsid w:val="00E70E3E"/>
    <w:rsid w:val="00E91672"/>
    <w:rsid w:val="00EA2B8E"/>
    <w:rsid w:val="00EA3623"/>
    <w:rsid w:val="00ED646F"/>
    <w:rsid w:val="00EE46DF"/>
    <w:rsid w:val="00EE53C0"/>
    <w:rsid w:val="00EE5B35"/>
    <w:rsid w:val="00F05B88"/>
    <w:rsid w:val="00F24B7C"/>
    <w:rsid w:val="00F32212"/>
    <w:rsid w:val="00F70974"/>
    <w:rsid w:val="00F74749"/>
    <w:rsid w:val="00F806B7"/>
    <w:rsid w:val="00F8071D"/>
    <w:rsid w:val="00F8457A"/>
    <w:rsid w:val="00F93BCE"/>
    <w:rsid w:val="00F96AA3"/>
    <w:rsid w:val="00FC1E13"/>
    <w:rsid w:val="00FC5600"/>
    <w:rsid w:val="00FC5C8D"/>
    <w:rsid w:val="00FE0B1F"/>
    <w:rsid w:val="00FF7E52"/>
    <w:rsid w:val="07B57C2C"/>
    <w:rsid w:val="12644A1E"/>
    <w:rsid w:val="14E24325"/>
    <w:rsid w:val="1942537E"/>
    <w:rsid w:val="2BD153E4"/>
    <w:rsid w:val="2FFE45C5"/>
    <w:rsid w:val="32867C3D"/>
    <w:rsid w:val="40240F74"/>
    <w:rsid w:val="46500337"/>
    <w:rsid w:val="53B81A6A"/>
    <w:rsid w:val="614135AA"/>
    <w:rsid w:val="738834E6"/>
    <w:rsid w:val="78C1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9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709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7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709A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30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06F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A130A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611</Words>
  <Characters>3483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办公室</cp:lastModifiedBy>
  <cp:revision>2</cp:revision>
  <cp:lastPrinted>2018-10-16T07:25:00Z</cp:lastPrinted>
  <dcterms:created xsi:type="dcterms:W3CDTF">2018-10-16T08:50:00Z</dcterms:created>
  <dcterms:modified xsi:type="dcterms:W3CDTF">2018-10-16T08:50:00Z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