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5DD" w:rsidRDefault="000705DD" w:rsidP="000705DD">
      <w:pPr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附件4</w:t>
      </w: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szCs w:val="21"/>
        </w:rPr>
      </w:pP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szCs w:val="21"/>
        </w:rPr>
      </w:pP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szCs w:val="21"/>
        </w:rPr>
      </w:pP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szCs w:val="21"/>
        </w:rPr>
      </w:pP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w w:val="86"/>
          <w:sz w:val="64"/>
          <w:szCs w:val="64"/>
        </w:rPr>
      </w:pPr>
      <w:r>
        <w:rPr>
          <w:rFonts w:ascii="方正小标宋简体" w:eastAsia="方正小标宋简体" w:hint="eastAsia"/>
          <w:bCs/>
          <w:w w:val="86"/>
          <w:sz w:val="64"/>
          <w:szCs w:val="64"/>
        </w:rPr>
        <w:t>2018年中原教学名师候选人推荐表</w:t>
      </w:r>
    </w:p>
    <w:p w:rsidR="000705DD" w:rsidRDefault="000705DD" w:rsidP="000705DD">
      <w:pPr>
        <w:spacing w:line="360" w:lineRule="auto"/>
        <w:jc w:val="center"/>
        <w:rPr>
          <w:rFonts w:eastAsia="楷体_GB2312"/>
          <w:bCs/>
          <w:sz w:val="32"/>
          <w:szCs w:val="32"/>
        </w:rPr>
      </w:pPr>
      <w:r>
        <w:rPr>
          <w:rFonts w:eastAsia="楷体_GB2312" w:hint="eastAsia"/>
          <w:bCs/>
          <w:sz w:val="32"/>
          <w:szCs w:val="32"/>
        </w:rPr>
        <w:t>（普通中小学校、幼儿园、特殊教育学校）</w:t>
      </w:r>
    </w:p>
    <w:p w:rsidR="000705DD" w:rsidRDefault="000705DD" w:rsidP="000705DD">
      <w:pPr>
        <w:rPr>
          <w:bCs/>
          <w:sz w:val="32"/>
          <w:szCs w:val="32"/>
        </w:rPr>
      </w:pPr>
    </w:p>
    <w:p w:rsidR="000705DD" w:rsidRDefault="000705DD" w:rsidP="000705DD">
      <w:pPr>
        <w:rPr>
          <w:bCs/>
          <w:sz w:val="32"/>
          <w:szCs w:val="32"/>
        </w:rPr>
      </w:pPr>
    </w:p>
    <w:p w:rsidR="000705DD" w:rsidRDefault="000705DD" w:rsidP="000705DD">
      <w:pPr>
        <w:rPr>
          <w:bCs/>
          <w:sz w:val="32"/>
          <w:szCs w:val="32"/>
        </w:rPr>
      </w:pPr>
    </w:p>
    <w:tbl>
      <w:tblPr>
        <w:tblW w:w="0" w:type="auto"/>
        <w:jc w:val="center"/>
        <w:tblLayout w:type="fixed"/>
        <w:tblLook w:val="0000"/>
      </w:tblPr>
      <w:tblGrid>
        <w:gridCol w:w="3060"/>
        <w:gridCol w:w="3702"/>
      </w:tblGrid>
      <w:tr w:rsidR="000705DD" w:rsidTr="00B7708B">
        <w:trPr>
          <w:trHeight w:val="869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候 选 人 姓 名</w:t>
            </w:r>
          </w:p>
        </w:tc>
        <w:tc>
          <w:tcPr>
            <w:tcW w:w="3702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</w:t>
            </w:r>
            <w:r>
              <w:rPr>
                <w:rFonts w:ascii="黑体" w:eastAsia="黑体" w:hAnsi="黑体"/>
                <w:sz w:val="32"/>
                <w:szCs w:val="32"/>
                <w:u w:val="single"/>
              </w:rPr>
              <w:t xml:space="preserve"> </w:t>
            </w:r>
            <w:r w:rsidR="009A43BD">
              <w:rPr>
                <w:rFonts w:ascii="黑体" w:eastAsia="黑体" w:hAnsi="黑体" w:hint="eastAsia"/>
                <w:sz w:val="32"/>
                <w:szCs w:val="32"/>
                <w:u w:val="single"/>
              </w:rPr>
              <w:t>马青香</w:t>
            </w: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0705DD" w:rsidTr="009A43BD">
        <w:trPr>
          <w:trHeight w:val="971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  讲  课  程</w:t>
            </w:r>
          </w:p>
        </w:tc>
        <w:tc>
          <w:tcPr>
            <w:tcW w:w="3702" w:type="dxa"/>
            <w:vAlign w:val="center"/>
          </w:tcPr>
          <w:p w:rsidR="000705DD" w:rsidRDefault="00484B57" w:rsidP="00B7708B">
            <w:pPr>
              <w:snapToGrid w:val="0"/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</w:t>
            </w:r>
            <w:r w:rsidR="009A43BD">
              <w:rPr>
                <w:rFonts w:ascii="黑体" w:eastAsia="黑体" w:hAnsi="黑体" w:hint="eastAsia"/>
                <w:sz w:val="32"/>
                <w:szCs w:val="32"/>
                <w:u w:val="single"/>
              </w:rPr>
              <w:t>初中语文</w:t>
            </w:r>
            <w:r w:rsidR="000705DD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</w:t>
            </w:r>
          </w:p>
        </w:tc>
      </w:tr>
      <w:tr w:rsidR="000705DD" w:rsidTr="00B7708B">
        <w:trPr>
          <w:trHeight w:val="869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学校名称（盖章）</w:t>
            </w:r>
          </w:p>
        </w:tc>
        <w:tc>
          <w:tcPr>
            <w:tcW w:w="3702" w:type="dxa"/>
            <w:vAlign w:val="center"/>
          </w:tcPr>
          <w:p w:rsidR="000705DD" w:rsidRDefault="009A43BD" w:rsidP="00B7708B">
            <w:pPr>
              <w:snapToGrid w:val="0"/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驻马店市第一初级中学</w:t>
            </w:r>
            <w:r w:rsidR="000705DD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0705DD" w:rsidTr="00B7708B">
        <w:trPr>
          <w:trHeight w:val="869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color w:val="FF0000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主  管  部  门</w:t>
            </w:r>
          </w:p>
        </w:tc>
        <w:tc>
          <w:tcPr>
            <w:tcW w:w="3702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</w:t>
            </w:r>
            <w:r w:rsidR="009A43BD">
              <w:rPr>
                <w:rFonts w:ascii="黑体" w:eastAsia="黑体" w:hAnsi="黑体" w:hint="eastAsia"/>
                <w:sz w:val="32"/>
                <w:szCs w:val="32"/>
                <w:u w:val="single"/>
              </w:rPr>
              <w:t>驻马店市教育局</w:t>
            </w: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     </w:t>
            </w:r>
          </w:p>
        </w:tc>
      </w:tr>
      <w:tr w:rsidR="000705DD" w:rsidTr="00B7708B">
        <w:trPr>
          <w:trHeight w:val="869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推荐部门（盖章）</w:t>
            </w:r>
          </w:p>
        </w:tc>
        <w:tc>
          <w:tcPr>
            <w:tcW w:w="3702" w:type="dxa"/>
            <w:vAlign w:val="center"/>
          </w:tcPr>
          <w:p w:rsidR="000705DD" w:rsidRDefault="005618CA" w:rsidP="00B7708B">
            <w:pPr>
              <w:snapToGrid w:val="0"/>
              <w:rPr>
                <w:rFonts w:ascii="黑体" w:eastAsia="黑体" w:hAnsi="黑体"/>
                <w:sz w:val="32"/>
                <w:szCs w:val="32"/>
                <w:u w:val="single"/>
              </w:rPr>
            </w:pPr>
            <w:r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驻马店市教育局</w:t>
            </w:r>
            <w:r w:rsidR="000705DD">
              <w:rPr>
                <w:rFonts w:ascii="黑体" w:eastAsia="黑体" w:hAnsi="黑体" w:hint="eastAsia"/>
                <w:sz w:val="32"/>
                <w:szCs w:val="32"/>
                <w:u w:val="single"/>
              </w:rPr>
              <w:t xml:space="preserve">             </w:t>
            </w:r>
          </w:p>
        </w:tc>
      </w:tr>
      <w:tr w:rsidR="000705DD" w:rsidTr="00B7708B">
        <w:trPr>
          <w:trHeight w:val="869"/>
          <w:jc w:val="center"/>
        </w:trPr>
        <w:tc>
          <w:tcPr>
            <w:tcW w:w="3060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</w:rPr>
            </w:pPr>
            <w:r>
              <w:rPr>
                <w:rFonts w:ascii="黑体" w:eastAsia="黑体" w:hAnsi="黑体" w:hint="eastAsia"/>
                <w:bCs/>
                <w:sz w:val="32"/>
                <w:szCs w:val="32"/>
              </w:rPr>
              <w:t>填  表  时  间</w:t>
            </w:r>
          </w:p>
        </w:tc>
        <w:tc>
          <w:tcPr>
            <w:tcW w:w="3702" w:type="dxa"/>
            <w:vAlign w:val="center"/>
          </w:tcPr>
          <w:p w:rsidR="000705DD" w:rsidRDefault="000705DD" w:rsidP="00B7708B">
            <w:pPr>
              <w:snapToGrid w:val="0"/>
              <w:rPr>
                <w:rFonts w:ascii="黑体" w:eastAsia="黑体" w:hAnsi="黑体"/>
                <w:bCs/>
                <w:sz w:val="32"/>
                <w:szCs w:val="32"/>
                <w:u w:val="single"/>
              </w:rPr>
            </w:pPr>
            <w:r>
              <w:rPr>
                <w:rFonts w:ascii="黑体" w:eastAsia="黑体" w:hAnsi="黑体"/>
                <w:bCs/>
                <w:sz w:val="32"/>
                <w:szCs w:val="32"/>
                <w:u w:val="single"/>
              </w:rPr>
              <w:t xml:space="preserve">  </w:t>
            </w:r>
            <w:r w:rsidR="009A43BD">
              <w:rPr>
                <w:rFonts w:ascii="黑体" w:eastAsia="黑体" w:hAnsi="黑体" w:hint="eastAsia"/>
                <w:bCs/>
                <w:sz w:val="32"/>
                <w:szCs w:val="32"/>
                <w:u w:val="single"/>
              </w:rPr>
              <w:t>2018年5月20日</w:t>
            </w:r>
            <w:r>
              <w:rPr>
                <w:rFonts w:ascii="黑体" w:eastAsia="黑体" w:hAnsi="黑体"/>
                <w:bCs/>
                <w:sz w:val="32"/>
                <w:szCs w:val="32"/>
                <w:u w:val="single"/>
              </w:rPr>
              <w:t xml:space="preserve"> </w:t>
            </w:r>
            <w:r>
              <w:rPr>
                <w:rFonts w:ascii="黑体" w:eastAsia="黑体" w:hAnsi="黑体" w:hint="eastAsia"/>
                <w:bCs/>
                <w:sz w:val="32"/>
                <w:szCs w:val="32"/>
                <w:u w:val="single"/>
              </w:rPr>
              <w:t xml:space="preserve">                  </w:t>
            </w:r>
          </w:p>
        </w:tc>
      </w:tr>
    </w:tbl>
    <w:p w:rsidR="000705DD" w:rsidRDefault="000705DD" w:rsidP="000705DD">
      <w:pPr>
        <w:rPr>
          <w:bCs/>
          <w:sz w:val="32"/>
          <w:szCs w:val="32"/>
        </w:rPr>
      </w:pPr>
    </w:p>
    <w:p w:rsidR="000705DD" w:rsidRDefault="000705DD" w:rsidP="000705DD">
      <w:pPr>
        <w:rPr>
          <w:bCs/>
          <w:sz w:val="32"/>
          <w:szCs w:val="32"/>
        </w:rPr>
      </w:pPr>
    </w:p>
    <w:p w:rsidR="000705DD" w:rsidRDefault="000705DD" w:rsidP="000705DD">
      <w:pPr>
        <w:jc w:val="center"/>
        <w:rPr>
          <w:rFonts w:ascii="仿宋_GB2312" w:eastAsia="仿宋_GB2312" w:hAnsi="华文中宋"/>
          <w:sz w:val="30"/>
          <w:szCs w:val="30"/>
        </w:rPr>
      </w:pPr>
      <w:r>
        <w:rPr>
          <w:rFonts w:ascii="黑体" w:eastAsia="黑体" w:hint="eastAsia"/>
          <w:bCs/>
          <w:sz w:val="36"/>
          <w:szCs w:val="36"/>
        </w:rPr>
        <w:t>河南省教育厅 制</w:t>
      </w:r>
    </w:p>
    <w:p w:rsidR="000705DD" w:rsidRDefault="000705DD" w:rsidP="000705DD">
      <w:pPr>
        <w:rPr>
          <w:rFonts w:ascii="仿宋_GB2312" w:eastAsia="仿宋_GB2312" w:hAnsi="华文中宋"/>
          <w:sz w:val="30"/>
          <w:szCs w:val="30"/>
        </w:rPr>
      </w:pPr>
    </w:p>
    <w:p w:rsidR="000705DD" w:rsidRDefault="000705DD" w:rsidP="000705DD">
      <w:pPr>
        <w:snapToGrid w:val="0"/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填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表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说</w:t>
      </w:r>
      <w:r>
        <w:rPr>
          <w:rFonts w:ascii="方正小标宋简体" w:eastAsia="方正小标宋简体"/>
          <w:bCs/>
          <w:sz w:val="44"/>
          <w:szCs w:val="44"/>
        </w:rPr>
        <w:t xml:space="preserve">  </w:t>
      </w:r>
      <w:r>
        <w:rPr>
          <w:rFonts w:ascii="方正小标宋简体" w:eastAsia="方正小标宋简体" w:hint="eastAsia"/>
          <w:bCs/>
          <w:sz w:val="44"/>
          <w:szCs w:val="44"/>
        </w:rPr>
        <w:t>明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1.本表用钢笔填写或打印，要求字迹清楚、端正，内容翔实、准确。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2.申请人所填内容，由所在学校负责审核。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3.所填论文或专著须已在正式刊物上刊出或正式出版，截止时间是2017年12月31日。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4.教学手段是指多媒体课件、幻灯、投影等，应用情况是指使用频率及熟练程度。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  <w:r>
        <w:rPr>
          <w:rFonts w:ascii="仿宋_GB2312" w:eastAsia="仿宋_GB2312" w:hint="eastAsia"/>
          <w:bCs/>
          <w:sz w:val="30"/>
          <w:szCs w:val="30"/>
        </w:rPr>
        <w:t>5.如表格篇幅不够，可另附纸。</w:t>
      </w:r>
    </w:p>
    <w:p w:rsidR="000705DD" w:rsidRDefault="000705DD" w:rsidP="000705DD">
      <w:pPr>
        <w:ind w:firstLineChars="200" w:firstLine="600"/>
        <w:rPr>
          <w:rFonts w:ascii="仿宋_GB2312" w:eastAsia="仿宋_GB2312"/>
          <w:bCs/>
          <w:sz w:val="30"/>
          <w:szCs w:val="30"/>
        </w:rPr>
      </w:pPr>
    </w:p>
    <w:p w:rsidR="000705DD" w:rsidRDefault="000705DD" w:rsidP="000705DD">
      <w:pPr>
        <w:rPr>
          <w:bCs/>
          <w:sz w:val="32"/>
          <w:szCs w:val="32"/>
        </w:rPr>
        <w:sectPr w:rsidR="000705DD">
          <w:pgSz w:w="11906" w:h="16838"/>
          <w:pgMar w:top="1928" w:right="1588" w:bottom="1985" w:left="1644" w:header="0" w:footer="1588" w:gutter="0"/>
          <w:cols w:space="720"/>
          <w:docGrid w:type="lines" w:linePitch="587" w:charSpace="1764"/>
        </w:sectPr>
      </w:pPr>
    </w:p>
    <w:p w:rsidR="000705DD" w:rsidRDefault="000705DD" w:rsidP="000705DD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一、基本情况</w:t>
      </w:r>
    </w:p>
    <w:p w:rsidR="000705DD" w:rsidRDefault="000705DD" w:rsidP="000705DD">
      <w:pPr>
        <w:rPr>
          <w:rFonts w:ascii="楷体_GB2312" w:eastAsia="楷体_GB2312"/>
          <w:bCs/>
          <w:sz w:val="28"/>
          <w:szCs w:val="28"/>
        </w:rPr>
      </w:pPr>
      <w:r>
        <w:rPr>
          <w:rFonts w:ascii="楷体_GB2312" w:eastAsia="楷体_GB2312" w:hint="eastAsia"/>
          <w:bCs/>
          <w:sz w:val="24"/>
        </w:rPr>
        <w:t>学校：</w:t>
      </w:r>
      <w:r w:rsidR="00406443">
        <w:rPr>
          <w:rFonts w:ascii="楷体_GB2312" w:eastAsia="楷体_GB2312" w:hint="eastAsia"/>
          <w:bCs/>
          <w:sz w:val="24"/>
        </w:rPr>
        <w:t>驻马店市第一初级中学</w:t>
      </w:r>
      <w:r>
        <w:rPr>
          <w:rFonts w:ascii="楷体_GB2312" w:eastAsia="楷体_GB2312" w:hint="eastAsia"/>
          <w:bCs/>
          <w:sz w:val="24"/>
        </w:rPr>
        <w:t xml:space="preserve">                           </w:t>
      </w:r>
      <w:r>
        <w:rPr>
          <w:rFonts w:ascii="楷体_GB2312" w:eastAsia="楷体_GB2312" w:hint="eastAsia"/>
          <w:bCs/>
          <w:color w:val="FF0000"/>
          <w:sz w:val="24"/>
        </w:rPr>
        <w:t xml:space="preserve"> </w:t>
      </w:r>
      <w:r>
        <w:rPr>
          <w:rFonts w:ascii="楷体_GB2312" w:eastAsia="楷体_GB2312" w:hint="eastAsia"/>
          <w:bCs/>
          <w:sz w:val="24"/>
        </w:rPr>
        <w:t>学科：</w:t>
      </w:r>
      <w:r w:rsidR="00406443">
        <w:rPr>
          <w:rFonts w:ascii="楷体_GB2312" w:eastAsia="楷体_GB2312" w:hint="eastAsia"/>
          <w:bCs/>
          <w:sz w:val="24"/>
        </w:rPr>
        <w:t>初中语文</w:t>
      </w:r>
      <w:r>
        <w:rPr>
          <w:rFonts w:ascii="楷体_GB2312" w:eastAsia="楷体_GB2312" w:hint="eastAsia"/>
          <w:bCs/>
          <w:sz w:val="24"/>
        </w:rPr>
        <w:t xml:space="preserve"> </w:t>
      </w:r>
      <w:r>
        <w:rPr>
          <w:rFonts w:ascii="楷体_GB2312" w:eastAsia="楷体_GB2312" w:hint="eastAsia"/>
          <w:bCs/>
          <w:color w:val="FF0000"/>
          <w:sz w:val="24"/>
        </w:rPr>
        <w:t xml:space="preserve">  </w:t>
      </w:r>
      <w:r>
        <w:rPr>
          <w:rFonts w:ascii="楷体_GB2312" w:eastAsia="楷体_GB2312" w:hint="eastAsia"/>
          <w:bCs/>
          <w:sz w:val="24"/>
        </w:rPr>
        <w:t xml:space="preserve">       </w:t>
      </w:r>
    </w:p>
    <w:tbl>
      <w:tblPr>
        <w:tblW w:w="9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7"/>
        <w:gridCol w:w="325"/>
        <w:gridCol w:w="403"/>
        <w:gridCol w:w="402"/>
        <w:gridCol w:w="67"/>
        <w:gridCol w:w="336"/>
        <w:gridCol w:w="402"/>
        <w:gridCol w:w="268"/>
        <w:gridCol w:w="135"/>
        <w:gridCol w:w="369"/>
        <w:gridCol w:w="33"/>
        <w:gridCol w:w="403"/>
        <w:gridCol w:w="402"/>
        <w:gridCol w:w="270"/>
        <w:gridCol w:w="133"/>
        <w:gridCol w:w="270"/>
        <w:gridCol w:w="132"/>
        <w:gridCol w:w="403"/>
        <w:gridCol w:w="402"/>
        <w:gridCol w:w="236"/>
        <w:gridCol w:w="103"/>
        <w:gridCol w:w="64"/>
        <w:gridCol w:w="402"/>
        <w:gridCol w:w="276"/>
        <w:gridCol w:w="127"/>
        <w:gridCol w:w="402"/>
        <w:gridCol w:w="403"/>
      </w:tblGrid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姓    名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马青香</w:t>
            </w: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出生年月</w:t>
            </w:r>
          </w:p>
        </w:tc>
        <w:tc>
          <w:tcPr>
            <w:tcW w:w="1173" w:type="dxa"/>
            <w:gridSpan w:val="4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hint="eastAsia"/>
                <w:spacing w:val="-10"/>
                <w:sz w:val="28"/>
                <w:szCs w:val="28"/>
              </w:rPr>
              <w:t>1973.04</w:t>
            </w:r>
          </w:p>
        </w:tc>
        <w:tc>
          <w:tcPr>
            <w:tcW w:w="845" w:type="dxa"/>
            <w:gridSpan w:val="4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性 别</w:t>
            </w:r>
          </w:p>
        </w:tc>
        <w:tc>
          <w:tcPr>
            <w:tcW w:w="932" w:type="dxa"/>
            <w:gridSpan w:val="3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女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政治面貌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中共党员</w:t>
            </w: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民    族</w:t>
            </w:r>
          </w:p>
        </w:tc>
        <w:tc>
          <w:tcPr>
            <w:tcW w:w="2950" w:type="dxa"/>
            <w:gridSpan w:val="11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汉族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身份证件类型</w:t>
            </w:r>
          </w:p>
        </w:tc>
        <w:tc>
          <w:tcPr>
            <w:tcW w:w="7168" w:type="dxa"/>
            <w:gridSpan w:val="26"/>
            <w:vAlign w:val="center"/>
          </w:tcPr>
          <w:p w:rsidR="000705DD" w:rsidRDefault="00673852" w:rsidP="00B7708B">
            <w:pPr>
              <w:snapToGrid w:val="0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sym w:font="Wingdings" w:char="F0FE"/>
            </w:r>
            <w:r w:rsidR="000705DD">
              <w:rPr>
                <w:rFonts w:ascii="仿宋_GB2312" w:eastAsia="仿宋_GB2312" w:hint="eastAsia"/>
                <w:bCs/>
                <w:spacing w:val="-12"/>
                <w:sz w:val="24"/>
              </w:rPr>
              <w:t>居民身份证              □ 香港特区护照/身份证明</w:t>
            </w:r>
          </w:p>
          <w:p w:rsidR="000705DD" w:rsidRDefault="000705DD" w:rsidP="00B7708B">
            <w:pPr>
              <w:snapToGrid w:val="0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□ 澳门特区护照/身份证明  □ 台湾居民来往大陆通行证   □ 护照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身份证件号码</w:t>
            </w:r>
          </w:p>
        </w:tc>
        <w:tc>
          <w:tcPr>
            <w:tcW w:w="325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4</w:t>
            </w:r>
          </w:p>
        </w:tc>
        <w:tc>
          <w:tcPr>
            <w:tcW w:w="403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2</w:t>
            </w:r>
          </w:p>
        </w:tc>
        <w:tc>
          <w:tcPr>
            <w:tcW w:w="403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0</w:t>
            </w:r>
          </w:p>
        </w:tc>
        <w:tc>
          <w:tcPr>
            <w:tcW w:w="403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</w:t>
            </w:r>
          </w:p>
        </w:tc>
        <w:tc>
          <w:tcPr>
            <w:tcW w:w="402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</w:t>
            </w:r>
          </w:p>
        </w:tc>
        <w:tc>
          <w:tcPr>
            <w:tcW w:w="403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9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7</w:t>
            </w:r>
          </w:p>
        </w:tc>
        <w:tc>
          <w:tcPr>
            <w:tcW w:w="403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3</w:t>
            </w:r>
          </w:p>
        </w:tc>
        <w:tc>
          <w:tcPr>
            <w:tcW w:w="402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0</w:t>
            </w:r>
          </w:p>
        </w:tc>
        <w:tc>
          <w:tcPr>
            <w:tcW w:w="403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4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</w:t>
            </w:r>
          </w:p>
        </w:tc>
        <w:tc>
          <w:tcPr>
            <w:tcW w:w="403" w:type="dxa"/>
            <w:gridSpan w:val="3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7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0</w:t>
            </w:r>
          </w:p>
        </w:tc>
        <w:tc>
          <w:tcPr>
            <w:tcW w:w="403" w:type="dxa"/>
            <w:gridSpan w:val="2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8</w:t>
            </w:r>
          </w:p>
        </w:tc>
        <w:tc>
          <w:tcPr>
            <w:tcW w:w="402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8</w:t>
            </w:r>
          </w:p>
        </w:tc>
        <w:tc>
          <w:tcPr>
            <w:tcW w:w="403" w:type="dxa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6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最后学历（学位）</w:t>
            </w:r>
          </w:p>
        </w:tc>
        <w:tc>
          <w:tcPr>
            <w:tcW w:w="1197" w:type="dxa"/>
            <w:gridSpan w:val="4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本科</w:t>
            </w:r>
          </w:p>
        </w:tc>
        <w:tc>
          <w:tcPr>
            <w:tcW w:w="1510" w:type="dxa"/>
            <w:gridSpan w:val="5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授予单位</w:t>
            </w:r>
          </w:p>
        </w:tc>
        <w:tc>
          <w:tcPr>
            <w:tcW w:w="1511" w:type="dxa"/>
            <w:gridSpan w:val="6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河南大学</w:t>
            </w:r>
          </w:p>
        </w:tc>
        <w:tc>
          <w:tcPr>
            <w:tcW w:w="1276" w:type="dxa"/>
            <w:gridSpan w:val="5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授予时间</w:t>
            </w:r>
          </w:p>
        </w:tc>
        <w:tc>
          <w:tcPr>
            <w:tcW w:w="1674" w:type="dxa"/>
            <w:gridSpan w:val="6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1995.06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参加工作时间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1994</w:t>
            </w:r>
            <w:r w:rsidR="000705DD">
              <w:rPr>
                <w:rFonts w:ascii="仿宋_GB2312" w:eastAsia="仿宋_GB2312" w:hint="eastAsia"/>
                <w:bCs/>
                <w:spacing w:val="-12"/>
                <w:sz w:val="24"/>
              </w:rPr>
              <w:t xml:space="preserve">年  </w:t>
            </w: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9</w:t>
            </w:r>
            <w:r w:rsidR="000705DD">
              <w:rPr>
                <w:rFonts w:ascii="仿宋_GB2312" w:eastAsia="仿宋_GB2312" w:hint="eastAsia"/>
                <w:bCs/>
                <w:spacing w:val="-12"/>
                <w:sz w:val="24"/>
              </w:rPr>
              <w:t xml:space="preserve"> 月</w:t>
            </w: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从事中小学教育教学工作年限</w:t>
            </w:r>
          </w:p>
        </w:tc>
        <w:tc>
          <w:tcPr>
            <w:tcW w:w="2950" w:type="dxa"/>
            <w:gridSpan w:val="11"/>
            <w:vAlign w:val="center"/>
          </w:tcPr>
          <w:p w:rsidR="000705DD" w:rsidRDefault="009A43B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24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专业技术职务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中小学高级教师</w:t>
            </w: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行政职务</w:t>
            </w:r>
          </w:p>
        </w:tc>
        <w:tc>
          <w:tcPr>
            <w:tcW w:w="2950" w:type="dxa"/>
            <w:gridSpan w:val="11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教务科长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固定电话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0396-3682856</w:t>
            </w: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移动电话</w:t>
            </w:r>
          </w:p>
        </w:tc>
        <w:tc>
          <w:tcPr>
            <w:tcW w:w="2950" w:type="dxa"/>
            <w:gridSpan w:val="11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13939694965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传    真</w:t>
            </w:r>
          </w:p>
        </w:tc>
        <w:tc>
          <w:tcPr>
            <w:tcW w:w="2203" w:type="dxa"/>
            <w:gridSpan w:val="7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</w:p>
        </w:tc>
        <w:tc>
          <w:tcPr>
            <w:tcW w:w="2015" w:type="dxa"/>
            <w:gridSpan w:val="8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电子信箱</w:t>
            </w:r>
          </w:p>
        </w:tc>
        <w:tc>
          <w:tcPr>
            <w:tcW w:w="2950" w:type="dxa"/>
            <w:gridSpan w:val="11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1213198594@qq.com</w:t>
            </w:r>
          </w:p>
        </w:tc>
      </w:tr>
      <w:tr w:rsidR="000705DD" w:rsidTr="005C5DA7">
        <w:trPr>
          <w:trHeight w:val="378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联系地址、邮编</w:t>
            </w:r>
          </w:p>
        </w:tc>
        <w:tc>
          <w:tcPr>
            <w:tcW w:w="7168" w:type="dxa"/>
            <w:gridSpan w:val="26"/>
            <w:vAlign w:val="center"/>
          </w:tcPr>
          <w:p w:rsidR="000705DD" w:rsidRDefault="00E8288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驻马店市驿城区文化路236号  463000</w:t>
            </w:r>
          </w:p>
        </w:tc>
      </w:tr>
      <w:tr w:rsidR="000705DD" w:rsidTr="005C5DA7">
        <w:trPr>
          <w:trHeight w:val="182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何时何地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受何奖励</w:t>
            </w:r>
          </w:p>
        </w:tc>
        <w:tc>
          <w:tcPr>
            <w:tcW w:w="7168" w:type="dxa"/>
            <w:gridSpan w:val="26"/>
            <w:vAlign w:val="center"/>
          </w:tcPr>
          <w:p w:rsidR="00406443" w:rsidRDefault="00E31D33" w:rsidP="00406443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2014年</w:t>
            </w:r>
            <w:r w:rsidR="007F40F4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5618C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教育部</w:t>
            </w:r>
            <w:r w:rsidR="007F40F4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“</w:t>
            </w: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全国优秀教师</w:t>
            </w:r>
            <w:r w:rsidR="007F40F4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”</w:t>
            </w: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</w:p>
          <w:p w:rsidR="00E31D33" w:rsidRPr="007F40F4" w:rsidRDefault="00406443" w:rsidP="00406443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2014年</w:t>
            </w:r>
            <w:r w:rsidR="00D5110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河南省省级名师</w:t>
            </w:r>
            <w:r w:rsidR="00D5110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中原名师培育对象</w:t>
            </w:r>
            <w:r w:rsidR="00E31D33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</w:t>
            </w:r>
          </w:p>
          <w:p w:rsidR="005618CA" w:rsidRDefault="00E31D33" w:rsidP="00406443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2017年 </w:t>
            </w:r>
            <w:r w:rsidR="005618CA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</w:t>
            </w:r>
            <w:r w:rsidR="005618CA">
              <w:rPr>
                <w:rFonts w:ascii="仿宋_GB2312" w:eastAsia="仿宋_GB2312" w:hAnsi="仿宋" w:cs="宋体" w:hint="eastAsia"/>
                <w:kern w:val="0"/>
                <w:sz w:val="24"/>
              </w:rPr>
              <w:t>河南省人社厅、教育厅</w:t>
            </w:r>
            <w:r w:rsidR="007F40F4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“</w:t>
            </w:r>
            <w:r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特级教师</w:t>
            </w:r>
            <w:r w:rsidR="007F40F4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>”</w:t>
            </w:r>
          </w:p>
          <w:p w:rsidR="00406443" w:rsidRDefault="00406443" w:rsidP="00406443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2015年</w:t>
            </w:r>
            <w:r w:rsidR="00D5110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驻马店市委市政府第九届拔尖人才</w:t>
            </w:r>
          </w:p>
          <w:p w:rsidR="00E31D33" w:rsidRPr="007F40F4" w:rsidRDefault="005618CA" w:rsidP="00406443">
            <w:pPr>
              <w:widowControl/>
              <w:spacing w:line="340" w:lineRule="exact"/>
              <w:rPr>
                <w:rFonts w:ascii="仿宋_GB2312" w:eastAsia="仿宋_GB2312" w:hAnsi="仿宋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>2016年</w:t>
            </w:r>
            <w:r w:rsidR="00D5110E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驻马店市政府特殊津贴</w:t>
            </w:r>
            <w:r w:rsidR="00E31D33" w:rsidRPr="007F40F4">
              <w:rPr>
                <w:rFonts w:ascii="仿宋_GB2312" w:eastAsia="仿宋_GB2312" w:hAnsi="仿宋" w:cs="宋体" w:hint="eastAsia"/>
                <w:kern w:val="0"/>
                <w:sz w:val="24"/>
              </w:rPr>
              <w:t xml:space="preserve">          </w:t>
            </w:r>
          </w:p>
          <w:p w:rsidR="005618CA" w:rsidRPr="00404790" w:rsidRDefault="005618CA" w:rsidP="00406443">
            <w:pPr>
              <w:widowControl/>
              <w:spacing w:line="3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4"/>
              </w:rPr>
              <w:t>2016年</w:t>
            </w:r>
            <w:r w:rsidR="00D5110E">
              <w:rPr>
                <w:rFonts w:ascii="仿宋_GB2312" w:eastAsia="仿宋_GB2312" w:hAnsi="仿宋" w:cs="宋体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cs="宋体" w:hint="eastAsia"/>
                <w:sz w:val="24"/>
              </w:rPr>
              <w:t>驻马店市政府学术技术带头人</w:t>
            </w:r>
          </w:p>
        </w:tc>
      </w:tr>
      <w:tr w:rsidR="000705DD" w:rsidTr="005618CA">
        <w:trPr>
          <w:trHeight w:val="925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学生评价情况</w:t>
            </w:r>
          </w:p>
        </w:tc>
        <w:tc>
          <w:tcPr>
            <w:tcW w:w="7168" w:type="dxa"/>
            <w:gridSpan w:val="26"/>
            <w:vAlign w:val="center"/>
          </w:tcPr>
          <w:p w:rsidR="000705DD" w:rsidRPr="00406443" w:rsidRDefault="00D5110E" w:rsidP="00D5110E">
            <w:pPr>
              <w:snapToGrid w:val="0"/>
              <w:ind w:firstLineChars="200" w:firstLine="432"/>
              <w:rPr>
                <w:rFonts w:ascii="仿宋_GB2312" w:eastAsia="仿宋_GB2312" w:hAnsi="仿宋"/>
                <w:color w:val="000000" w:themeColor="text1"/>
                <w:sz w:val="24"/>
                <w:shd w:val="clear" w:color="auto" w:fill="FFFFFF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马老师</w:t>
            </w:r>
            <w:r w:rsid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治学严谨，爱生如子</w:t>
            </w:r>
            <w:r w:rsidR="00DE21AE" w:rsidRP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；</w:t>
            </w:r>
            <w:r w:rsidRP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课堂气氛较为活跃</w:t>
            </w:r>
            <w:r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，循循善诱，</w:t>
            </w:r>
            <w:r w:rsidR="00DE21AE" w:rsidRP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注意启发和调动学生的积极性，</w:t>
            </w:r>
            <w:r w:rsidR="005C5DA7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使学生有所收获；</w:t>
            </w:r>
            <w:r w:rsidR="00DE21AE" w:rsidRP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批改作业认真及时并注意讲解学生易犯错误；最重要的是，老师能虚心并广泛听取学生的意见和反</w:t>
            </w:r>
            <w:r w:rsidR="00406443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馈信息，做到及时修正和调整自己的教学。总之，老师是一个受学生欢迎的好老</w:t>
            </w:r>
            <w:r w:rsidR="00DE21AE" w:rsidRPr="00DE21AE">
              <w:rPr>
                <w:rFonts w:ascii="仿宋_GB2312" w:eastAsia="仿宋_GB2312" w:hAnsi="仿宋" w:hint="eastAsia"/>
                <w:color w:val="000000" w:themeColor="text1"/>
                <w:sz w:val="24"/>
                <w:shd w:val="clear" w:color="auto" w:fill="FFFFFF"/>
              </w:rPr>
              <w:t>师。</w:t>
            </w:r>
          </w:p>
        </w:tc>
      </w:tr>
      <w:tr w:rsidR="000705DD" w:rsidTr="005618CA">
        <w:trPr>
          <w:trHeight w:val="234"/>
          <w:jc w:val="center"/>
        </w:trPr>
        <w:tc>
          <w:tcPr>
            <w:tcW w:w="9065" w:type="dxa"/>
            <w:gridSpan w:val="27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主要学习、工作经历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起止时间</w:t>
            </w:r>
          </w:p>
        </w:tc>
        <w:tc>
          <w:tcPr>
            <w:tcW w:w="3815" w:type="dxa"/>
            <w:gridSpan w:val="13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学习/工作单位</w:t>
            </w:r>
          </w:p>
        </w:tc>
        <w:tc>
          <w:tcPr>
            <w:tcW w:w="3353" w:type="dxa"/>
            <w:gridSpan w:val="13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所学专业/所从事学科领域和担任的行政职务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E31D3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1992．9-1994．6</w:t>
            </w:r>
          </w:p>
        </w:tc>
        <w:tc>
          <w:tcPr>
            <w:tcW w:w="3815" w:type="dxa"/>
            <w:gridSpan w:val="13"/>
            <w:vAlign w:val="center"/>
          </w:tcPr>
          <w:p w:rsidR="000705DD" w:rsidRDefault="00E31D33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驻马店师专</w:t>
            </w:r>
          </w:p>
        </w:tc>
        <w:tc>
          <w:tcPr>
            <w:tcW w:w="3353" w:type="dxa"/>
            <w:gridSpan w:val="13"/>
            <w:vAlign w:val="center"/>
          </w:tcPr>
          <w:p w:rsidR="000705DD" w:rsidRDefault="00B54A4A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 xml:space="preserve">中文专业  </w:t>
            </w:r>
            <w:r w:rsidR="00D46859">
              <w:rPr>
                <w:rFonts w:ascii="仿宋_GB2312" w:eastAsia="仿宋_GB2312" w:hint="eastAsia"/>
                <w:bCs/>
                <w:spacing w:val="-12"/>
                <w:sz w:val="24"/>
              </w:rPr>
              <w:t>学习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1994.9-2003.10</w:t>
            </w:r>
          </w:p>
        </w:tc>
        <w:tc>
          <w:tcPr>
            <w:tcW w:w="3815" w:type="dxa"/>
            <w:gridSpan w:val="13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驻马店市橡林乡一中</w:t>
            </w:r>
          </w:p>
        </w:tc>
        <w:tc>
          <w:tcPr>
            <w:tcW w:w="3353" w:type="dxa"/>
            <w:gridSpan w:val="13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语文教学</w:t>
            </w:r>
          </w:p>
        </w:tc>
      </w:tr>
      <w:tr w:rsidR="000705DD" w:rsidTr="00E31D33">
        <w:trPr>
          <w:trHeight w:val="539"/>
          <w:jc w:val="center"/>
        </w:trPr>
        <w:tc>
          <w:tcPr>
            <w:tcW w:w="1897" w:type="dxa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2003．10-今</w:t>
            </w:r>
          </w:p>
        </w:tc>
        <w:tc>
          <w:tcPr>
            <w:tcW w:w="3815" w:type="dxa"/>
            <w:gridSpan w:val="13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驻马店市第一初级中学</w:t>
            </w:r>
          </w:p>
        </w:tc>
        <w:tc>
          <w:tcPr>
            <w:tcW w:w="3353" w:type="dxa"/>
            <w:gridSpan w:val="13"/>
            <w:vAlign w:val="center"/>
          </w:tcPr>
          <w:p w:rsidR="000705DD" w:rsidRDefault="00D46859" w:rsidP="00B7708B">
            <w:pPr>
              <w:snapToGrid w:val="0"/>
              <w:jc w:val="center"/>
              <w:rPr>
                <w:rFonts w:ascii="仿宋_GB2312" w:eastAsia="仿宋_GB2312"/>
                <w:bCs/>
                <w:spacing w:val="-12"/>
                <w:sz w:val="24"/>
              </w:rPr>
            </w:pPr>
            <w:r>
              <w:rPr>
                <w:rFonts w:ascii="仿宋_GB2312" w:eastAsia="仿宋_GB2312" w:hint="eastAsia"/>
                <w:bCs/>
                <w:spacing w:val="-12"/>
                <w:sz w:val="24"/>
              </w:rPr>
              <w:t>语文教学、教务科长</w:t>
            </w:r>
          </w:p>
        </w:tc>
      </w:tr>
    </w:tbl>
    <w:p w:rsidR="000705DD" w:rsidRDefault="000705DD" w:rsidP="000705DD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/>
          <w:bCs/>
          <w:sz w:val="30"/>
          <w:szCs w:val="30"/>
        </w:rPr>
        <w:lastRenderedPageBreak/>
        <w:t>二、师德表现情况</w:t>
      </w:r>
    </w:p>
    <w:tbl>
      <w:tblPr>
        <w:tblW w:w="8893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38"/>
        <w:gridCol w:w="622"/>
        <w:gridCol w:w="3486"/>
        <w:gridCol w:w="3544"/>
        <w:gridCol w:w="703"/>
      </w:tblGrid>
      <w:tr w:rsidR="000705DD" w:rsidTr="00B54A4A">
        <w:trPr>
          <w:trHeight w:val="5353"/>
          <w:jc w:val="center"/>
        </w:trPr>
        <w:tc>
          <w:tcPr>
            <w:tcW w:w="5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DD" w:rsidRDefault="000705DD" w:rsidP="00404790">
            <w:pPr>
              <w:snapToGrid w:val="0"/>
              <w:ind w:firstLineChars="50" w:firstLine="120"/>
              <w:rPr>
                <w:sz w:val="24"/>
              </w:rPr>
            </w:pPr>
            <w:r>
              <w:rPr>
                <w:sz w:val="24"/>
              </w:rPr>
              <w:t>师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德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风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表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现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简</w:t>
            </w:r>
          </w:p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况</w:t>
            </w:r>
          </w:p>
        </w:tc>
        <w:tc>
          <w:tcPr>
            <w:tcW w:w="8355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705DD" w:rsidRPr="00B54A4A" w:rsidRDefault="00D46859" w:rsidP="00B54A4A">
            <w:pPr>
              <w:spacing w:line="560" w:lineRule="exact"/>
              <w:ind w:firstLineChars="200" w:firstLine="480"/>
              <w:rPr>
                <w:rFonts w:ascii="仿宋_GB2312" w:eastAsia="仿宋_GB2312" w:hAnsi="宋体" w:cs="宋体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sz w:val="24"/>
              </w:rPr>
              <w:t>该同志热爱祖国热爱党，</w:t>
            </w:r>
            <w:r w:rsidR="00404790" w:rsidRPr="00B54A4A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政治上立场坚定</w:t>
            </w:r>
            <w:r w:rsidR="005F3C84" w:rsidRPr="00B54A4A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,</w:t>
            </w:r>
            <w:r w:rsidRPr="00B54A4A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重视政治理论学习，</w:t>
            </w:r>
            <w:r w:rsidR="007F40F4" w:rsidRPr="00B54A4A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不断加强党性修养，</w:t>
            </w:r>
            <w:r w:rsidRPr="00B54A4A">
              <w:rPr>
                <w:rFonts w:ascii="仿宋_GB2312" w:eastAsia="仿宋_GB2312" w:hAnsi="宋体" w:cs="宋体" w:hint="eastAsia"/>
                <w:color w:val="000000"/>
                <w:sz w:val="24"/>
                <w:shd w:val="clear" w:color="auto" w:fill="FFFFFF"/>
              </w:rPr>
              <w:t>始终与党中央保持一致。</w:t>
            </w:r>
            <w:r w:rsidRPr="00B54A4A">
              <w:rPr>
                <w:rFonts w:ascii="仿宋_GB2312" w:eastAsia="仿宋_GB2312" w:hAnsi="宋体" w:cs="宋体" w:hint="eastAsia"/>
                <w:color w:val="000000"/>
                <w:sz w:val="24"/>
              </w:rPr>
              <w:t>忠诚</w:t>
            </w:r>
            <w:r w:rsidRPr="00B54A4A">
              <w:rPr>
                <w:rFonts w:ascii="仿宋_GB2312" w:eastAsia="仿宋_GB2312" w:hAnsi="宋体" w:cs="宋体" w:hint="eastAsia"/>
                <w:sz w:val="24"/>
              </w:rPr>
              <w:t>党的教育事业，</w:t>
            </w:r>
            <w:r w:rsidR="005F3C84" w:rsidRPr="00B54A4A">
              <w:rPr>
                <w:rFonts w:ascii="仿宋_GB2312" w:eastAsia="仿宋_GB2312" w:hAnsi="宋体" w:cs="宋体" w:hint="eastAsia"/>
                <w:sz w:val="24"/>
              </w:rPr>
              <w:t>有坚定的理想信念和高尚的职业道德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，</w:t>
            </w:r>
            <w:r w:rsidR="005F3C84" w:rsidRPr="00B54A4A">
              <w:rPr>
                <w:rFonts w:ascii="仿宋_GB2312" w:eastAsia="仿宋_GB2312" w:hAnsi="宋体" w:cs="宋体" w:hint="eastAsia"/>
                <w:sz w:val="24"/>
              </w:rPr>
              <w:t>钻研业务，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勤恳</w:t>
            </w:r>
            <w:r w:rsidR="005F3C84" w:rsidRPr="00B54A4A">
              <w:rPr>
                <w:rFonts w:ascii="仿宋_GB2312" w:eastAsia="仿宋_GB2312" w:hAnsi="宋体" w:cs="宋体" w:hint="eastAsia"/>
                <w:sz w:val="24"/>
              </w:rPr>
              <w:t>工作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，注重言传身教。</w:t>
            </w:r>
            <w:r w:rsidR="00404790" w:rsidRPr="00B54A4A">
              <w:rPr>
                <w:rFonts w:ascii="仿宋_GB2312" w:eastAsia="仿宋_GB2312" w:hAnsi="宋体" w:cs="宋体" w:hint="eastAsia"/>
                <w:sz w:val="24"/>
              </w:rPr>
              <w:t>在教育教学实践中坚定贯彻</w:t>
            </w:r>
            <w:r w:rsidRPr="00B54A4A">
              <w:rPr>
                <w:rFonts w:ascii="仿宋_GB2312" w:eastAsia="仿宋_GB2312" w:hAnsi="宋体" w:cs="宋体" w:hint="eastAsia"/>
                <w:sz w:val="24"/>
              </w:rPr>
              <w:t>贯</w:t>
            </w:r>
            <w:r w:rsidR="00404790" w:rsidRPr="00B54A4A">
              <w:rPr>
                <w:rFonts w:ascii="仿宋_GB2312" w:eastAsia="仿宋_GB2312" w:hAnsi="宋体" w:cs="宋体" w:hint="eastAsia"/>
                <w:sz w:val="24"/>
              </w:rPr>
              <w:t>彻党的教育方针，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发挥所教学科特点，坚持教书育人，牢记爱与责任，力做师生</w:t>
            </w:r>
            <w:r w:rsidRPr="00B54A4A">
              <w:rPr>
                <w:rFonts w:ascii="仿宋_GB2312" w:eastAsia="仿宋_GB2312" w:hAnsi="宋体" w:cs="宋体" w:hint="eastAsia"/>
                <w:sz w:val="24"/>
              </w:rPr>
              <w:t>表率。连续多年担任班主任工作，爱生如子，对学生严管厚爱，所带班级学风浓班风正，历届中招考试名列前茅，受到学校和家长的充分认可。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在承担学校教</w:t>
            </w:r>
            <w:r w:rsidR="00EF1B97" w:rsidRPr="00B54A4A">
              <w:rPr>
                <w:rFonts w:ascii="仿宋_GB2312" w:eastAsia="仿宋_GB2312" w:hAnsi="宋体" w:cs="宋体" w:hint="eastAsia"/>
                <w:sz w:val="24"/>
              </w:rPr>
              <w:t>育教学工作之外，还担任市教育局专家讲师团主讲教师、驻马店市初中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语文名师工作室主持人、驻</w:t>
            </w:r>
            <w:r w:rsidR="00A267EB" w:rsidRPr="00B54A4A">
              <w:rPr>
                <w:rFonts w:ascii="仿宋_GB2312" w:eastAsia="仿宋_GB2312" w:hAnsi="宋体" w:cs="宋体" w:hint="eastAsia"/>
                <w:sz w:val="24"/>
              </w:rPr>
              <w:t>马店市基础教育初中语文学科工作室核心成员、驻马店市教育学会理事、中原名师培育对象，对全市语文教师</w:t>
            </w:r>
            <w:r w:rsidR="007F40F4" w:rsidRPr="00B54A4A">
              <w:rPr>
                <w:rFonts w:ascii="仿宋_GB2312" w:eastAsia="仿宋_GB2312" w:hAnsi="宋体" w:cs="宋体" w:hint="eastAsia"/>
                <w:sz w:val="24"/>
              </w:rPr>
              <w:t>队伍建设发挥示范引领作用。</w:t>
            </w:r>
          </w:p>
        </w:tc>
      </w:tr>
      <w:tr w:rsidR="000705DD" w:rsidTr="00B54A4A">
        <w:trPr>
          <w:cantSplit/>
          <w:trHeight w:val="539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267EB" w:rsidRDefault="00A267EB" w:rsidP="00B7708B">
            <w:pPr>
              <w:snapToGrid w:val="0"/>
              <w:jc w:val="center"/>
              <w:rPr>
                <w:sz w:val="24"/>
              </w:rPr>
            </w:pPr>
          </w:p>
          <w:p w:rsidR="00A267EB" w:rsidRDefault="00A267EB" w:rsidP="00B7708B">
            <w:pPr>
              <w:snapToGrid w:val="0"/>
              <w:jc w:val="center"/>
              <w:rPr>
                <w:sz w:val="24"/>
              </w:rPr>
            </w:pPr>
          </w:p>
          <w:p w:rsidR="00A267EB" w:rsidRDefault="00A267EB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相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关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荣</w:t>
            </w: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誉</w:t>
            </w: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序号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荣誉名称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颁奖部门及时间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署名</w:t>
            </w:r>
          </w:p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次序</w:t>
            </w:r>
          </w:p>
        </w:tc>
      </w:tr>
      <w:tr w:rsidR="000705DD" w:rsidTr="00B54A4A">
        <w:trPr>
          <w:cantSplit/>
          <w:trHeight w:val="661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全国优秀教师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教育部2014年9月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0705DD" w:rsidTr="00B54A4A">
        <w:trPr>
          <w:cantSplit/>
          <w:trHeight w:val="557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A267EB">
            <w:pPr>
              <w:widowControl/>
              <w:spacing w:line="400" w:lineRule="exact"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>河南省教育系统优秀教师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ind w:firstLineChars="150" w:firstLine="360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河南省教育厅2012年9月  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0705DD" w:rsidTr="00B54A4A">
        <w:trPr>
          <w:cantSplit/>
          <w:trHeight w:val="607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河南省教育厅学术技术带头人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>河南省教育厅2012年5月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0705DD" w:rsidTr="00B54A4A">
        <w:trPr>
          <w:cantSplit/>
          <w:trHeight w:val="629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河南省省级名师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A267EB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>河南省教育厅2014年7月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0705DD" w:rsidTr="00B54A4A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河南省教师教育专家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Ansi="宋体" w:cs="宋体" w:hint="eastAsia"/>
                <w:kern w:val="0"/>
                <w:sz w:val="24"/>
              </w:rPr>
              <w:t>河南省教育厅2015年10月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0705DD" w:rsidTr="00B54A4A">
        <w:trPr>
          <w:cantSplit/>
          <w:trHeight w:val="653"/>
          <w:jc w:val="center"/>
        </w:trPr>
        <w:tc>
          <w:tcPr>
            <w:tcW w:w="53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D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河南省特级教师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D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河南省人社厅教育</w:t>
            </w:r>
            <w:r w:rsidRPr="00B54A4A">
              <w:rPr>
                <w:rFonts w:ascii="仿宋_GB2312" w:eastAsia="仿宋_GB2312" w:hAnsi="宋体" w:hint="eastAsia"/>
                <w:sz w:val="24"/>
              </w:rPr>
              <w:t>厅2017年5月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7F40F4" w:rsidTr="00B54A4A">
        <w:trPr>
          <w:cantSplit/>
          <w:trHeight w:val="653"/>
          <w:jc w:val="center"/>
        </w:trPr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7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第九届拔尖人才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8E5D49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驻马店市委市政府2015年11月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7F40F4" w:rsidTr="00B54A4A">
        <w:trPr>
          <w:cantSplit/>
          <w:trHeight w:val="541"/>
          <w:jc w:val="center"/>
        </w:trPr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8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2E0E6E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市政府特殊津贴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2E0E6E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驻马店市政府2016年7月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7F40F4" w:rsidTr="00B54A4A">
        <w:trPr>
          <w:cantSplit/>
          <w:trHeight w:val="593"/>
          <w:jc w:val="center"/>
        </w:trPr>
        <w:tc>
          <w:tcPr>
            <w:tcW w:w="538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9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2E0E6E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学术技术带头人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Pr="00B54A4A" w:rsidRDefault="002E0E6E" w:rsidP="002E0E6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驻马店市政府2016年12月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40F4" w:rsidRDefault="007F40F4" w:rsidP="00B7708B">
            <w:pPr>
              <w:snapToGrid w:val="0"/>
              <w:jc w:val="center"/>
              <w:rPr>
                <w:sz w:val="22"/>
              </w:rPr>
            </w:pPr>
          </w:p>
        </w:tc>
      </w:tr>
      <w:tr w:rsidR="00AC1A9D" w:rsidTr="00B54A4A">
        <w:trPr>
          <w:cantSplit/>
          <w:trHeight w:val="653"/>
          <w:jc w:val="center"/>
        </w:trPr>
        <w:tc>
          <w:tcPr>
            <w:tcW w:w="53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D" w:rsidRDefault="00AC1A9D" w:rsidP="00B7708B">
            <w:pPr>
              <w:snapToGrid w:val="0"/>
              <w:jc w:val="center"/>
              <w:rPr>
                <w:sz w:val="24"/>
              </w:rPr>
            </w:pPr>
          </w:p>
        </w:tc>
        <w:tc>
          <w:tcPr>
            <w:tcW w:w="6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D" w:rsidRDefault="00AC1A9D" w:rsidP="00B7708B">
            <w:pPr>
              <w:snapToGrid w:val="0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10</w:t>
            </w:r>
          </w:p>
        </w:tc>
        <w:tc>
          <w:tcPr>
            <w:tcW w:w="3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D" w:rsidRPr="00B54A4A" w:rsidRDefault="00AC1A9D" w:rsidP="00B7708B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五一劳动奖章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D" w:rsidRPr="00B54A4A" w:rsidRDefault="00AC1A9D" w:rsidP="002E0E6E">
            <w:pPr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B54A4A">
              <w:rPr>
                <w:rFonts w:ascii="仿宋_GB2312" w:eastAsia="仿宋_GB2312" w:hint="eastAsia"/>
                <w:sz w:val="24"/>
              </w:rPr>
              <w:t>驻马店市总工会2014年4月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1A9D" w:rsidRDefault="00AC1A9D" w:rsidP="00B7708B">
            <w:pPr>
              <w:snapToGrid w:val="0"/>
              <w:jc w:val="center"/>
              <w:rPr>
                <w:sz w:val="22"/>
              </w:rPr>
            </w:pPr>
          </w:p>
        </w:tc>
      </w:tr>
    </w:tbl>
    <w:p w:rsidR="000705DD" w:rsidRDefault="000705DD" w:rsidP="000705DD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三</w:t>
      </w:r>
      <w:r>
        <w:rPr>
          <w:rFonts w:ascii="黑体" w:eastAsia="黑体"/>
          <w:bCs/>
          <w:sz w:val="30"/>
          <w:szCs w:val="30"/>
        </w:rPr>
        <w:t>、教学工作情况</w:t>
      </w:r>
    </w:p>
    <w:p w:rsidR="000705DD" w:rsidRDefault="000705DD" w:rsidP="000705DD">
      <w:pPr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 w:hint="eastAsia"/>
          <w:bCs/>
          <w:sz w:val="30"/>
          <w:szCs w:val="30"/>
        </w:rPr>
        <w:t>1. 主讲中小学课程情况</w:t>
      </w:r>
    </w:p>
    <w:tbl>
      <w:tblPr>
        <w:tblW w:w="90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2"/>
        <w:gridCol w:w="1636"/>
        <w:gridCol w:w="1800"/>
        <w:gridCol w:w="1809"/>
        <w:gridCol w:w="1221"/>
      </w:tblGrid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课程名称</w:t>
            </w:r>
          </w:p>
        </w:tc>
        <w:tc>
          <w:tcPr>
            <w:tcW w:w="163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起止时间</w:t>
            </w:r>
          </w:p>
        </w:tc>
        <w:tc>
          <w:tcPr>
            <w:tcW w:w="1800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本人本校实际课堂教学学时</w:t>
            </w:r>
          </w:p>
        </w:tc>
        <w:tc>
          <w:tcPr>
            <w:tcW w:w="1809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授课班级</w:t>
            </w:r>
          </w:p>
        </w:tc>
        <w:tc>
          <w:tcPr>
            <w:tcW w:w="122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黑体" w:eastAsia="黑体"/>
                <w:bCs/>
                <w:sz w:val="24"/>
              </w:rPr>
            </w:pPr>
            <w:r>
              <w:rPr>
                <w:rFonts w:ascii="黑体" w:eastAsia="黑体" w:hint="eastAsia"/>
                <w:bCs/>
                <w:sz w:val="24"/>
              </w:rPr>
              <w:t>总人数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初一至初三语文循环教学</w:t>
            </w:r>
          </w:p>
        </w:tc>
        <w:tc>
          <w:tcPr>
            <w:tcW w:w="1636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94.09-03.06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约120人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初三语文</w:t>
            </w:r>
          </w:p>
        </w:tc>
        <w:tc>
          <w:tcPr>
            <w:tcW w:w="1636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03.09-04.06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约120人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七至九年级语文循环教学</w:t>
            </w:r>
          </w:p>
        </w:tc>
        <w:tc>
          <w:tcPr>
            <w:tcW w:w="1636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04.09-07.06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约150人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七至九年级语文循环教学</w:t>
            </w:r>
          </w:p>
        </w:tc>
        <w:tc>
          <w:tcPr>
            <w:tcW w:w="1636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07.09-10.06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4B712B" w:rsidP="004B712B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146</w:t>
            </w:r>
            <w:r w:rsidR="00C31720" w:rsidRPr="00B54A4A"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七至九年级语文循环教学</w:t>
            </w:r>
          </w:p>
        </w:tc>
        <w:tc>
          <w:tcPr>
            <w:tcW w:w="1636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10.09-13.06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EF1B97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4B712B" w:rsidP="004B712B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152</w:t>
            </w:r>
            <w:r w:rsidR="00C31720" w:rsidRPr="00B54A4A"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八至九年级语文教学</w:t>
            </w:r>
          </w:p>
        </w:tc>
        <w:tc>
          <w:tcPr>
            <w:tcW w:w="1636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13.09-15.06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560学时/学年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2个教学班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C31720" w:rsidP="004B712B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150人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七至九年级语文循环教学</w:t>
            </w:r>
          </w:p>
        </w:tc>
        <w:tc>
          <w:tcPr>
            <w:tcW w:w="1636" w:type="dxa"/>
            <w:vAlign w:val="center"/>
          </w:tcPr>
          <w:p w:rsidR="000705DD" w:rsidRPr="00B54A4A" w:rsidRDefault="00C3172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54A4A">
              <w:rPr>
                <w:rFonts w:ascii="仿宋_GB2312" w:eastAsia="仿宋_GB2312" w:hint="eastAsia"/>
                <w:bCs/>
                <w:sz w:val="24"/>
              </w:rPr>
              <w:t>15.09-18.05</w:t>
            </w:r>
          </w:p>
        </w:tc>
        <w:tc>
          <w:tcPr>
            <w:tcW w:w="1800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约</w:t>
            </w:r>
            <w:r w:rsidR="00D5110E">
              <w:rPr>
                <w:rFonts w:ascii="仿宋_GB2312" w:eastAsia="仿宋_GB2312" w:hint="eastAsia"/>
                <w:bCs/>
                <w:sz w:val="24"/>
              </w:rPr>
              <w:t>32</w:t>
            </w:r>
            <w:r>
              <w:rPr>
                <w:rFonts w:ascii="仿宋_GB2312" w:eastAsia="仿宋_GB2312" w:hint="eastAsia"/>
                <w:bCs/>
                <w:sz w:val="24"/>
              </w:rPr>
              <w:t>0</w:t>
            </w:r>
            <w:r w:rsidR="00C053C2">
              <w:rPr>
                <w:rFonts w:ascii="仿宋_GB2312" w:eastAsia="仿宋_GB2312" w:hint="eastAsia"/>
                <w:bCs/>
                <w:sz w:val="24"/>
              </w:rPr>
              <w:t>学时/学年</w:t>
            </w:r>
          </w:p>
        </w:tc>
        <w:tc>
          <w:tcPr>
            <w:tcW w:w="1809" w:type="dxa"/>
            <w:vAlign w:val="center"/>
          </w:tcPr>
          <w:p w:rsidR="000705DD" w:rsidRPr="00B54A4A" w:rsidRDefault="004B712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</w:t>
            </w:r>
            <w:r w:rsidR="00C31720" w:rsidRPr="00B54A4A">
              <w:rPr>
                <w:rFonts w:ascii="仿宋_GB2312" w:eastAsia="仿宋_GB2312" w:hint="eastAsia"/>
                <w:bCs/>
                <w:sz w:val="24"/>
              </w:rPr>
              <w:t>个教学班</w:t>
            </w:r>
          </w:p>
        </w:tc>
        <w:tc>
          <w:tcPr>
            <w:tcW w:w="1221" w:type="dxa"/>
            <w:vAlign w:val="center"/>
          </w:tcPr>
          <w:p w:rsidR="000705DD" w:rsidRPr="00B54A4A" w:rsidRDefault="004B712B" w:rsidP="004B712B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46</w:t>
            </w:r>
            <w:r w:rsidR="00C31720" w:rsidRPr="00B54A4A">
              <w:rPr>
                <w:rFonts w:ascii="仿宋_GB2312" w:eastAsia="仿宋_GB2312" w:hint="eastAsia"/>
                <w:bCs/>
                <w:sz w:val="24"/>
              </w:rPr>
              <w:t>人</w:t>
            </w: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3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3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705DD" w:rsidTr="00B54A4A">
        <w:trPr>
          <w:trHeight w:val="624"/>
          <w:jc w:val="center"/>
        </w:trPr>
        <w:tc>
          <w:tcPr>
            <w:tcW w:w="2612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63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0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809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2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2. 同时承担的其它课程情况</w:t>
      </w: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68"/>
        <w:gridCol w:w="1357"/>
        <w:gridCol w:w="1275"/>
        <w:gridCol w:w="1306"/>
        <w:gridCol w:w="1211"/>
      </w:tblGrid>
      <w:tr w:rsidR="000705DD" w:rsidTr="00484B57">
        <w:trPr>
          <w:trHeight w:val="680"/>
          <w:jc w:val="center"/>
        </w:trPr>
        <w:tc>
          <w:tcPr>
            <w:tcW w:w="3968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课程名称</w:t>
            </w:r>
          </w:p>
        </w:tc>
        <w:tc>
          <w:tcPr>
            <w:tcW w:w="135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起止时间</w:t>
            </w:r>
          </w:p>
        </w:tc>
        <w:tc>
          <w:tcPr>
            <w:tcW w:w="127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学时</w:t>
            </w:r>
          </w:p>
        </w:tc>
        <w:tc>
          <w:tcPr>
            <w:tcW w:w="130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授课班级</w:t>
            </w:r>
          </w:p>
        </w:tc>
        <w:tc>
          <w:tcPr>
            <w:tcW w:w="121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总人数</w:t>
            </w:r>
          </w:p>
        </w:tc>
      </w:tr>
      <w:tr w:rsidR="00BE5F55" w:rsidTr="00484B57">
        <w:trPr>
          <w:trHeight w:val="680"/>
          <w:jc w:val="center"/>
        </w:trPr>
        <w:tc>
          <w:tcPr>
            <w:tcW w:w="3968" w:type="dxa"/>
            <w:vAlign w:val="center"/>
          </w:tcPr>
          <w:p w:rsidR="00BE5F55" w:rsidRDefault="00D5110E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阅读</w:t>
            </w:r>
            <w:r w:rsidR="00BE5F55">
              <w:rPr>
                <w:rFonts w:hint="eastAsia"/>
                <w:bCs/>
                <w:sz w:val="24"/>
              </w:rPr>
              <w:t>课</w:t>
            </w:r>
          </w:p>
        </w:tc>
        <w:tc>
          <w:tcPr>
            <w:tcW w:w="1357" w:type="dxa"/>
            <w:vAlign w:val="center"/>
          </w:tcPr>
          <w:p w:rsidR="00BE5F55" w:rsidRDefault="00D5110E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13</w:t>
            </w:r>
            <w:r w:rsidR="00BE5F55" w:rsidRPr="00B54A4A">
              <w:rPr>
                <w:rFonts w:ascii="仿宋_GB2312" w:eastAsia="仿宋_GB2312" w:hint="eastAsia"/>
                <w:bCs/>
                <w:sz w:val="24"/>
              </w:rPr>
              <w:t>.09-18.05</w:t>
            </w:r>
          </w:p>
        </w:tc>
        <w:tc>
          <w:tcPr>
            <w:tcW w:w="1275" w:type="dxa"/>
            <w:vAlign w:val="center"/>
          </w:tcPr>
          <w:p w:rsidR="00BE5F55" w:rsidRDefault="00315839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240</w:t>
            </w:r>
            <w:r w:rsidR="00BE5F55">
              <w:rPr>
                <w:rFonts w:hint="eastAsia"/>
                <w:bCs/>
                <w:sz w:val="24"/>
              </w:rPr>
              <w:t>学时</w:t>
            </w:r>
          </w:p>
        </w:tc>
        <w:tc>
          <w:tcPr>
            <w:tcW w:w="1306" w:type="dxa"/>
            <w:vAlign w:val="center"/>
          </w:tcPr>
          <w:p w:rsidR="00BE5F55" w:rsidRDefault="00D5110E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</w:t>
            </w:r>
            <w:r w:rsidR="00BE5F55">
              <w:rPr>
                <w:rFonts w:hint="eastAsia"/>
                <w:bCs/>
                <w:sz w:val="24"/>
              </w:rPr>
              <w:t>个教学班</w:t>
            </w:r>
          </w:p>
        </w:tc>
        <w:tc>
          <w:tcPr>
            <w:tcW w:w="1211" w:type="dxa"/>
            <w:vAlign w:val="center"/>
          </w:tcPr>
          <w:p w:rsidR="00BE5F55" w:rsidRDefault="00D5110E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90</w:t>
            </w:r>
            <w:r w:rsidR="00BE5F55">
              <w:rPr>
                <w:rFonts w:hint="eastAsia"/>
                <w:bCs/>
                <w:sz w:val="24"/>
              </w:rPr>
              <w:t>人</w:t>
            </w:r>
          </w:p>
        </w:tc>
      </w:tr>
      <w:tr w:rsidR="000705DD" w:rsidTr="00484B57">
        <w:trPr>
          <w:trHeight w:val="680"/>
          <w:jc w:val="center"/>
        </w:trPr>
        <w:tc>
          <w:tcPr>
            <w:tcW w:w="3968" w:type="dxa"/>
            <w:vAlign w:val="center"/>
          </w:tcPr>
          <w:p w:rsidR="000705DD" w:rsidRDefault="00BE5F55" w:rsidP="004B712B">
            <w:pPr>
              <w:snapToGrid w:val="0"/>
              <w:ind w:firstLineChars="100" w:firstLine="24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初中语文教师岗位培训</w:t>
            </w:r>
            <w:r>
              <w:rPr>
                <w:rFonts w:hint="eastAsia"/>
                <w:bCs/>
                <w:sz w:val="24"/>
              </w:rPr>
              <w:t>--</w:t>
            </w:r>
            <w:r>
              <w:rPr>
                <w:rFonts w:hint="eastAsia"/>
                <w:bCs/>
                <w:sz w:val="24"/>
              </w:rPr>
              <w:t>阅读教学专题</w:t>
            </w:r>
          </w:p>
        </w:tc>
        <w:tc>
          <w:tcPr>
            <w:tcW w:w="1357" w:type="dxa"/>
            <w:vAlign w:val="center"/>
          </w:tcPr>
          <w:p w:rsidR="000705DD" w:rsidRDefault="00BE5F55" w:rsidP="00BE5F55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11.07-</w:t>
            </w:r>
            <w:r>
              <w:rPr>
                <w:rFonts w:hint="eastAsia"/>
                <w:bCs/>
                <w:sz w:val="24"/>
              </w:rPr>
              <w:t>今</w:t>
            </w:r>
          </w:p>
        </w:tc>
        <w:tc>
          <w:tcPr>
            <w:tcW w:w="1275" w:type="dxa"/>
            <w:vAlign w:val="center"/>
          </w:tcPr>
          <w:p w:rsidR="000705DD" w:rsidRDefault="00315839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224</w:t>
            </w:r>
            <w:r w:rsidR="004B712B">
              <w:rPr>
                <w:rFonts w:hint="eastAsia"/>
                <w:bCs/>
                <w:sz w:val="24"/>
              </w:rPr>
              <w:t>学时</w:t>
            </w:r>
          </w:p>
        </w:tc>
        <w:tc>
          <w:tcPr>
            <w:tcW w:w="1306" w:type="dxa"/>
            <w:vAlign w:val="center"/>
          </w:tcPr>
          <w:p w:rsidR="000705DD" w:rsidRDefault="00BE5F55" w:rsidP="00192DA1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初中语文教师岗位培训班</w:t>
            </w:r>
          </w:p>
        </w:tc>
        <w:tc>
          <w:tcPr>
            <w:tcW w:w="1211" w:type="dxa"/>
            <w:vAlign w:val="center"/>
          </w:tcPr>
          <w:p w:rsidR="000705DD" w:rsidRDefault="00D5110E" w:rsidP="00BE5F55">
            <w:pPr>
              <w:snapToGrid w:val="0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约</w:t>
            </w:r>
            <w:r w:rsidR="00315839">
              <w:rPr>
                <w:rFonts w:hint="eastAsia"/>
                <w:bCs/>
                <w:sz w:val="24"/>
              </w:rPr>
              <w:t>5</w:t>
            </w:r>
            <w:r w:rsidR="00BE5F55">
              <w:rPr>
                <w:rFonts w:hint="eastAsia"/>
                <w:bCs/>
                <w:sz w:val="24"/>
              </w:rPr>
              <w:t>600</w:t>
            </w:r>
            <w:r w:rsidR="00BE5F55">
              <w:rPr>
                <w:rFonts w:hint="eastAsia"/>
                <w:bCs/>
                <w:sz w:val="24"/>
              </w:rPr>
              <w:t>人</w:t>
            </w:r>
          </w:p>
        </w:tc>
      </w:tr>
      <w:tr w:rsidR="000705DD" w:rsidTr="00484B57">
        <w:trPr>
          <w:trHeight w:val="680"/>
          <w:jc w:val="center"/>
        </w:trPr>
        <w:tc>
          <w:tcPr>
            <w:tcW w:w="3968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</w:tr>
      <w:tr w:rsidR="000705DD" w:rsidTr="00484B57">
        <w:trPr>
          <w:trHeight w:val="680"/>
          <w:jc w:val="center"/>
        </w:trPr>
        <w:tc>
          <w:tcPr>
            <w:tcW w:w="3968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5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30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21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lastRenderedPageBreak/>
        <w:t>3. 其它教育教学工作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8"/>
      </w:tblGrid>
      <w:tr w:rsidR="000705DD" w:rsidTr="00B7708B">
        <w:trPr>
          <w:trHeight w:val="3145"/>
          <w:jc w:val="center"/>
        </w:trPr>
        <w:tc>
          <w:tcPr>
            <w:tcW w:w="8878" w:type="dxa"/>
          </w:tcPr>
          <w:p w:rsidR="00315839" w:rsidRDefault="000705DD" w:rsidP="00315839">
            <w:pPr>
              <w:spacing w:line="300" w:lineRule="auto"/>
              <w:rPr>
                <w:bCs/>
                <w:sz w:val="22"/>
              </w:rPr>
            </w:pPr>
            <w:r>
              <w:rPr>
                <w:bCs/>
                <w:sz w:val="22"/>
              </w:rPr>
              <w:t>（如班主任工作、学生发展指导、学生社团活动与社会实践指导、研究性学习指导等）</w:t>
            </w:r>
          </w:p>
          <w:p w:rsidR="000705DD" w:rsidRPr="00315839" w:rsidRDefault="004607F1" w:rsidP="00315839">
            <w:pPr>
              <w:spacing w:line="460" w:lineRule="exact"/>
              <w:ind w:firstLineChars="200" w:firstLine="480"/>
              <w:rPr>
                <w:bCs/>
                <w:sz w:val="22"/>
              </w:rPr>
            </w:pPr>
            <w:r w:rsidRPr="00CF7525">
              <w:rPr>
                <w:rFonts w:ascii="仿宋_GB2312" w:eastAsia="仿宋_GB2312" w:hAnsi="宋体" w:hint="eastAsia"/>
                <w:bCs/>
                <w:sz w:val="24"/>
              </w:rPr>
              <w:t>该同志参加工作以来积极投身教育教学工作</w:t>
            </w:r>
            <w:r w:rsidR="00841C4A" w:rsidRPr="00CF7525">
              <w:rPr>
                <w:rFonts w:ascii="仿宋_GB2312" w:eastAsia="仿宋_GB2312" w:hAnsi="宋体" w:hint="eastAsia"/>
                <w:bCs/>
                <w:sz w:val="24"/>
              </w:rPr>
              <w:t>，服从分配，踏实肯干。</w:t>
            </w:r>
            <w:r w:rsidRPr="00CF7525">
              <w:rPr>
                <w:rFonts w:ascii="仿宋_GB2312" w:eastAsia="仿宋_GB2312" w:hAnsi="宋体" w:hint="eastAsia"/>
                <w:bCs/>
                <w:sz w:val="24"/>
              </w:rPr>
              <w:t>连续多年担任班主任工作</w:t>
            </w:r>
            <w:r w:rsidR="00841C4A" w:rsidRPr="00CF7525">
              <w:rPr>
                <w:rFonts w:ascii="仿宋_GB2312" w:eastAsia="仿宋_GB2312" w:hAnsi="宋体" w:hint="eastAsia"/>
                <w:bCs/>
                <w:sz w:val="24"/>
              </w:rPr>
              <w:t>，牢记“爱与责任”，时时处处严格要求自己，做好学生表率。对学生严管厚爱，注重养成教育，培养良好品质和习惯，第二课堂有声有色，班风优良学风浓厚，多次被学校评为优秀班级。</w:t>
            </w:r>
            <w:r w:rsidR="00B54A4A" w:rsidRPr="00CF7525">
              <w:rPr>
                <w:rFonts w:ascii="仿宋_GB2312" w:eastAsia="仿宋_GB2312" w:hAnsi="宋体" w:hint="eastAsia"/>
                <w:bCs/>
                <w:sz w:val="24"/>
              </w:rPr>
              <w:t>曾</w:t>
            </w:r>
            <w:r w:rsidR="00ED3108" w:rsidRPr="00CF7525">
              <w:rPr>
                <w:rFonts w:ascii="仿宋_GB2312" w:eastAsia="仿宋_GB2312" w:hAnsi="宋体" w:hint="eastAsia"/>
                <w:bCs/>
                <w:sz w:val="24"/>
              </w:rPr>
              <w:t>获市级优秀班主任。</w:t>
            </w:r>
          </w:p>
          <w:p w:rsidR="00974934" w:rsidRPr="00CF7525" w:rsidRDefault="00841C4A" w:rsidP="00315839">
            <w:pPr>
              <w:spacing w:line="460" w:lineRule="exact"/>
              <w:ind w:firstLineChars="200" w:firstLine="480"/>
              <w:rPr>
                <w:rFonts w:ascii="仿宋_GB2312" w:eastAsia="仿宋_GB2312" w:hAnsi="宋体"/>
                <w:spacing w:val="-10"/>
                <w:sz w:val="24"/>
              </w:rPr>
            </w:pPr>
            <w:r w:rsidRPr="00CF7525">
              <w:rPr>
                <w:rFonts w:ascii="仿宋_GB2312" w:eastAsia="仿宋_GB2312" w:hAnsi="宋体" w:hint="eastAsia"/>
                <w:bCs/>
                <w:sz w:val="24"/>
              </w:rPr>
              <w:t>注重学生全面发展，在教育教学中落实核心素养培养。先后指导“萌芽文学社”、“青春颂朗诵小组”、“读好书”兴趣小组、“金话筒社团”</w:t>
            </w:r>
            <w:r w:rsidR="00ED3108" w:rsidRPr="00CF7525">
              <w:rPr>
                <w:rFonts w:ascii="仿宋_GB2312" w:eastAsia="仿宋_GB2312" w:hAnsi="宋体" w:hint="eastAsia"/>
                <w:bCs/>
                <w:sz w:val="24"/>
              </w:rPr>
              <w:t>等课外活动小组和社团</w:t>
            </w:r>
            <w:r w:rsidRPr="00CF7525">
              <w:rPr>
                <w:rFonts w:ascii="仿宋_GB2312" w:eastAsia="仿宋_GB2312" w:hAnsi="宋体" w:hint="eastAsia"/>
                <w:bCs/>
                <w:sz w:val="24"/>
              </w:rPr>
              <w:t>，</w:t>
            </w:r>
            <w:r w:rsidR="00ED3108" w:rsidRPr="00CF7525">
              <w:rPr>
                <w:rFonts w:ascii="仿宋_GB2312" w:eastAsia="仿宋_GB2312" w:hAnsi="宋体" w:hint="eastAsia"/>
                <w:bCs/>
                <w:sz w:val="24"/>
              </w:rPr>
              <w:t>曾获</w:t>
            </w:r>
            <w:r w:rsidR="00160BDA">
              <w:rPr>
                <w:rFonts w:ascii="仿宋_GB2312" w:eastAsia="仿宋_GB2312" w:hAnsi="宋体" w:hint="eastAsia"/>
                <w:spacing w:val="-10"/>
                <w:sz w:val="24"/>
              </w:rPr>
              <w:t>全国读书教育活动优秀指导奖、市成果一</w:t>
            </w:r>
            <w:r w:rsidR="001972C1">
              <w:rPr>
                <w:rFonts w:ascii="仿宋_GB2312" w:eastAsia="仿宋_GB2312" w:hAnsi="宋体" w:hint="eastAsia"/>
                <w:spacing w:val="-10"/>
                <w:sz w:val="24"/>
              </w:rPr>
              <w:t>等奖；</w:t>
            </w:r>
            <w:r w:rsidR="00ED3108" w:rsidRPr="00CF7525">
              <w:rPr>
                <w:rFonts w:ascii="仿宋_GB2312" w:eastAsia="仿宋_GB2312" w:hAnsi="宋体" w:hint="eastAsia"/>
                <w:spacing w:val="-10"/>
                <w:sz w:val="24"/>
              </w:rPr>
              <w:t>“中</w:t>
            </w:r>
            <w:r w:rsidR="001972C1">
              <w:rPr>
                <w:rFonts w:ascii="仿宋_GB2312" w:eastAsia="仿宋_GB2312" w:hAnsi="宋体" w:hint="eastAsia"/>
                <w:spacing w:val="-10"/>
                <w:sz w:val="24"/>
              </w:rPr>
              <w:t>国汉字书写大赛”优秀辅导奖，指导学生参加校经典诵读比赛获一等奖；征文活动优秀指导奖。</w:t>
            </w:r>
            <w:r w:rsidR="000D7E12">
              <w:rPr>
                <w:rFonts w:ascii="仿宋_GB2312" w:eastAsia="仿宋_GB2312" w:hAnsi="宋体" w:hint="eastAsia"/>
                <w:spacing w:val="-10"/>
                <w:sz w:val="24"/>
              </w:rPr>
              <w:t>2017参编《一周一首古诗词》由作家出版社发行。</w:t>
            </w:r>
          </w:p>
          <w:p w:rsidR="00974934" w:rsidRPr="00261639" w:rsidRDefault="00CF7525" w:rsidP="00315839">
            <w:pPr>
              <w:spacing w:line="4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F7525">
              <w:rPr>
                <w:rFonts w:ascii="仿宋_GB2312" w:eastAsia="仿宋_GB2312" w:hAnsi="宋体" w:hint="eastAsia"/>
                <w:sz w:val="24"/>
              </w:rPr>
              <w:t>积极开展研究性学习的探索，以科研促教学，</w:t>
            </w:r>
            <w:r w:rsidR="00974934" w:rsidRPr="00CF7525">
              <w:rPr>
                <w:rFonts w:ascii="仿宋_GB2312" w:eastAsia="仿宋_GB2312" w:hAnsi="宋体" w:hint="eastAsia"/>
                <w:sz w:val="24"/>
              </w:rPr>
              <w:t>市级课题《拓展阅读植根生活创设宽基语文》、省级课题《学校现代管理研究》《语文综合学习的组织与实施策略》《初中语文群文阅读教学实践研究》先后结项，并分别获市省级优秀教育教学成果，有效指导</w:t>
            </w:r>
            <w:r w:rsidRPr="00CF7525">
              <w:rPr>
                <w:rFonts w:ascii="仿宋_GB2312" w:eastAsia="仿宋_GB2312" w:hAnsi="宋体" w:hint="eastAsia"/>
                <w:sz w:val="24"/>
              </w:rPr>
              <w:t>了</w:t>
            </w:r>
            <w:r w:rsidR="00974934" w:rsidRPr="00CF7525">
              <w:rPr>
                <w:rFonts w:ascii="仿宋_GB2312" w:eastAsia="仿宋_GB2312" w:hAnsi="宋体" w:hint="eastAsia"/>
                <w:sz w:val="24"/>
              </w:rPr>
              <w:t>学生开展研究性学习。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4.课程研发、教学方式方法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25"/>
      </w:tblGrid>
      <w:tr w:rsidR="000705DD" w:rsidTr="00B7708B">
        <w:trPr>
          <w:trHeight w:val="680"/>
          <w:jc w:val="center"/>
        </w:trPr>
        <w:tc>
          <w:tcPr>
            <w:tcW w:w="9025" w:type="dxa"/>
            <w:vAlign w:val="center"/>
          </w:tcPr>
          <w:p w:rsidR="00261639" w:rsidRPr="00C322DC" w:rsidRDefault="00B7708B" w:rsidP="009A2F1B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322DC">
              <w:rPr>
                <w:rFonts w:ascii="仿宋_GB2312" w:eastAsia="仿宋_GB2312" w:hAnsi="宋体" w:hint="eastAsia"/>
                <w:sz w:val="24"/>
              </w:rPr>
              <w:t>2011年   参与编写校本教材《语文拓展阅读》；</w:t>
            </w:r>
          </w:p>
          <w:p w:rsidR="00261639" w:rsidRDefault="00261639" w:rsidP="009A2F1B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322DC">
              <w:rPr>
                <w:rFonts w:ascii="仿宋_GB2312" w:eastAsia="仿宋_GB2312" w:hAnsi="宋体" w:hint="eastAsia"/>
                <w:sz w:val="24"/>
              </w:rPr>
              <w:t>2015</w:t>
            </w:r>
            <w:r w:rsidR="00B7708B" w:rsidRPr="00C322DC">
              <w:rPr>
                <w:rFonts w:ascii="仿宋_GB2312" w:eastAsia="仿宋_GB2312" w:hAnsi="宋体" w:hint="eastAsia"/>
                <w:sz w:val="24"/>
              </w:rPr>
              <w:t>年  主编校本教材《美文欣赏之群文阅读》</w:t>
            </w:r>
            <w:r w:rsidRPr="00C322DC">
              <w:rPr>
                <w:rFonts w:ascii="仿宋_GB2312" w:eastAsia="仿宋_GB2312" w:hAnsi="宋体" w:hint="eastAsia"/>
                <w:sz w:val="24"/>
              </w:rPr>
              <w:t>；2018年获市中小学校本课程建设优秀成果一等奖；</w:t>
            </w:r>
          </w:p>
          <w:p w:rsidR="00315839" w:rsidRPr="00C322DC" w:rsidRDefault="00315839" w:rsidP="00C322DC">
            <w:pPr>
              <w:spacing w:line="520" w:lineRule="exact"/>
              <w:ind w:firstLineChars="250" w:firstLine="60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2011年   被聘为驻马店市教育局专家讲师团成员主讲教师，负责阅读教学专题培训，先后培训课题有《追求充实灵动的阅</w:t>
            </w:r>
            <w:r w:rsidR="004921C8">
              <w:rPr>
                <w:rFonts w:ascii="仿宋_GB2312" w:eastAsia="仿宋_GB2312" w:hAnsi="宋体" w:hint="eastAsia"/>
                <w:sz w:val="24"/>
              </w:rPr>
              <w:t>读教学》《课型得当活动丰实》《确定切实可行的教学目标》《基于部编教材的阅读教学</w:t>
            </w:r>
            <w:r>
              <w:rPr>
                <w:rFonts w:ascii="仿宋_GB2312" w:eastAsia="仿宋_GB2312" w:hAnsi="宋体" w:hint="eastAsia"/>
                <w:sz w:val="24"/>
              </w:rPr>
              <w:t>》</w:t>
            </w:r>
            <w:r w:rsidR="004921C8">
              <w:rPr>
                <w:rFonts w:ascii="仿宋_GB2312" w:eastAsia="仿宋_GB2312" w:hAnsi="宋体" w:hint="eastAsia"/>
                <w:sz w:val="24"/>
              </w:rPr>
              <w:t>等。</w:t>
            </w:r>
          </w:p>
          <w:p w:rsidR="00ED085F" w:rsidRPr="00406443" w:rsidRDefault="00261639" w:rsidP="00160BDA">
            <w:pPr>
              <w:spacing w:line="52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C322DC">
              <w:rPr>
                <w:rFonts w:ascii="仿宋_GB2312" w:eastAsia="仿宋_GB2312" w:hAnsi="宋体" w:hint="eastAsia"/>
                <w:sz w:val="24"/>
              </w:rPr>
              <w:t>积极研究实践推广</w:t>
            </w:r>
            <w:r w:rsidR="009A2F1B">
              <w:rPr>
                <w:rFonts w:ascii="仿宋_GB2312" w:eastAsia="仿宋_GB2312" w:hAnsi="宋体" w:hint="eastAsia"/>
                <w:sz w:val="24"/>
              </w:rPr>
              <w:t>王敏勤</w:t>
            </w:r>
            <w:r w:rsidRPr="00C322DC">
              <w:rPr>
                <w:rFonts w:ascii="仿宋_GB2312" w:eastAsia="仿宋_GB2312" w:hAnsi="宋体" w:hint="eastAsia"/>
                <w:sz w:val="24"/>
              </w:rPr>
              <w:t>“和谐教学法”，</w:t>
            </w:r>
            <w:r w:rsidR="00406443">
              <w:rPr>
                <w:rFonts w:ascii="仿宋_GB2312" w:eastAsia="仿宋_GB2312" w:hAnsi="宋体" w:hint="eastAsia"/>
                <w:sz w:val="24"/>
              </w:rPr>
              <w:t>积极</w:t>
            </w:r>
            <w:r w:rsidR="009A2F1B">
              <w:rPr>
                <w:rFonts w:ascii="仿宋_GB2312" w:eastAsia="仿宋_GB2312" w:hAnsi="宋体" w:hint="eastAsia"/>
                <w:sz w:val="24"/>
              </w:rPr>
              <w:t>组织</w:t>
            </w:r>
            <w:r w:rsidR="00406443">
              <w:rPr>
                <w:rFonts w:ascii="仿宋_GB2312" w:eastAsia="仿宋_GB2312" w:hAnsi="宋体" w:hint="eastAsia"/>
                <w:sz w:val="24"/>
              </w:rPr>
              <w:t>推进学科</w:t>
            </w:r>
            <w:r w:rsidR="00160BDA">
              <w:rPr>
                <w:rFonts w:ascii="仿宋_GB2312" w:eastAsia="仿宋_GB2312" w:hAnsi="宋体" w:hint="eastAsia"/>
                <w:sz w:val="24"/>
              </w:rPr>
              <w:t>三级</w:t>
            </w:r>
            <w:r w:rsidR="00406443">
              <w:rPr>
                <w:rFonts w:ascii="仿宋_GB2312" w:eastAsia="仿宋_GB2312" w:hAnsi="宋体" w:hint="eastAsia"/>
                <w:sz w:val="24"/>
              </w:rPr>
              <w:t>建模，</w:t>
            </w:r>
            <w:r w:rsidRPr="00C322DC">
              <w:rPr>
                <w:rFonts w:ascii="仿宋_GB2312" w:eastAsia="仿宋_GB2312" w:hAnsi="宋体" w:hint="eastAsia"/>
                <w:sz w:val="24"/>
              </w:rPr>
              <w:t>促进课堂教学质量的提高，促进学生素质健康发展。2017年</w:t>
            </w:r>
            <w:r w:rsidR="007023B4">
              <w:rPr>
                <w:rFonts w:ascii="仿宋_GB2312" w:eastAsia="仿宋_GB2312" w:hAnsi="宋体" w:hint="eastAsia"/>
                <w:sz w:val="24"/>
              </w:rPr>
              <w:t>基于我校“和谐教学法</w:t>
            </w:r>
            <w:r w:rsidR="00160BDA">
              <w:rPr>
                <w:rFonts w:ascii="仿宋_GB2312" w:eastAsia="仿宋_GB2312" w:hAnsi="宋体" w:hint="eastAsia"/>
                <w:sz w:val="24"/>
              </w:rPr>
              <w:t>”</w:t>
            </w:r>
            <w:r w:rsidR="007023B4">
              <w:rPr>
                <w:rFonts w:ascii="仿宋_GB2312" w:eastAsia="仿宋_GB2312" w:hAnsi="宋体" w:hint="eastAsia"/>
                <w:sz w:val="24"/>
              </w:rPr>
              <w:t>教学实践的</w:t>
            </w:r>
            <w:r w:rsidRPr="00C322DC">
              <w:rPr>
                <w:rFonts w:ascii="仿宋_GB2312" w:eastAsia="仿宋_GB2312" w:hAnsi="宋体" w:hint="eastAsia"/>
                <w:sz w:val="24"/>
              </w:rPr>
              <w:t>《初中和谐高校教学的理论与实践》一书出版发行。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lastRenderedPageBreak/>
        <w:t>5. 承担重要教学改革项目情况</w:t>
      </w:r>
    </w:p>
    <w:tbl>
      <w:tblPr>
        <w:tblW w:w="8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1985"/>
        <w:gridCol w:w="1396"/>
        <w:gridCol w:w="1439"/>
        <w:gridCol w:w="1695"/>
      </w:tblGrid>
      <w:tr w:rsidR="000705DD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项目名称</w:t>
            </w:r>
          </w:p>
        </w:tc>
        <w:tc>
          <w:tcPr>
            <w:tcW w:w="198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项目来源</w:t>
            </w:r>
          </w:p>
        </w:tc>
        <w:tc>
          <w:tcPr>
            <w:tcW w:w="1396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经费（万元）</w:t>
            </w:r>
          </w:p>
        </w:tc>
        <w:tc>
          <w:tcPr>
            <w:tcW w:w="1439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主持</w:t>
            </w:r>
            <w:r>
              <w:rPr>
                <w:bCs/>
                <w:sz w:val="24"/>
              </w:rPr>
              <w:t>/</w:t>
            </w:r>
            <w:r>
              <w:rPr>
                <w:bCs/>
                <w:sz w:val="24"/>
              </w:rPr>
              <w:t>参加</w:t>
            </w:r>
          </w:p>
        </w:tc>
        <w:tc>
          <w:tcPr>
            <w:tcW w:w="169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起止日期</w:t>
            </w:r>
          </w:p>
        </w:tc>
      </w:tr>
      <w:tr w:rsidR="009A2F1B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9A2F1B" w:rsidRPr="009A2F1B" w:rsidRDefault="009A2F1B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9A2F1B">
              <w:rPr>
                <w:rFonts w:ascii="仿宋_GB2312" w:eastAsia="仿宋_GB2312" w:hint="eastAsia"/>
                <w:bCs/>
                <w:sz w:val="24"/>
              </w:rPr>
              <w:t>《寄宿制学校校本教材的开发》</w:t>
            </w:r>
          </w:p>
        </w:tc>
        <w:tc>
          <w:tcPr>
            <w:tcW w:w="1985" w:type="dxa"/>
            <w:vAlign w:val="center"/>
          </w:tcPr>
          <w:p w:rsidR="009A2F1B" w:rsidRDefault="009A2F1B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省教育厅课题</w:t>
            </w:r>
          </w:p>
        </w:tc>
        <w:tc>
          <w:tcPr>
            <w:tcW w:w="1396" w:type="dxa"/>
            <w:vAlign w:val="center"/>
          </w:tcPr>
          <w:p w:rsidR="009A2F1B" w:rsidRDefault="009A2F1B" w:rsidP="00B7708B">
            <w:pPr>
              <w:snapToGrid w:val="0"/>
              <w:jc w:val="center"/>
              <w:rPr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9A2F1B" w:rsidRDefault="009A2F1B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主持</w:t>
            </w:r>
          </w:p>
        </w:tc>
        <w:tc>
          <w:tcPr>
            <w:tcW w:w="1695" w:type="dxa"/>
            <w:vAlign w:val="center"/>
          </w:tcPr>
          <w:p w:rsidR="009A2F1B" w:rsidRDefault="009A2F1B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2009</w:t>
            </w:r>
            <w:r w:rsidRPr="0019759C">
              <w:rPr>
                <w:rFonts w:ascii="仿宋_GB2312" w:eastAsia="仿宋_GB2312" w:hint="eastAsia"/>
                <w:bCs/>
                <w:sz w:val="24"/>
              </w:rPr>
              <w:t>年4月</w:t>
            </w:r>
            <w:r>
              <w:rPr>
                <w:rFonts w:ascii="仿宋_GB2312" w:eastAsia="仿宋_GB2312" w:hint="eastAsia"/>
                <w:bCs/>
                <w:sz w:val="24"/>
              </w:rPr>
              <w:t>-2010</w:t>
            </w:r>
            <w:r w:rsidRPr="0019759C">
              <w:rPr>
                <w:rFonts w:ascii="仿宋_GB2312" w:eastAsia="仿宋_GB2312" w:hint="eastAsia"/>
                <w:bCs/>
                <w:sz w:val="24"/>
              </w:rPr>
              <w:t>年9月</w:t>
            </w:r>
          </w:p>
        </w:tc>
      </w:tr>
      <w:tr w:rsidR="000705DD" w:rsidRPr="0019759C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0705DD" w:rsidRPr="0019759C" w:rsidRDefault="000A47F8" w:rsidP="000A47F8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Ansi="宋体" w:hint="eastAsia"/>
                <w:sz w:val="24"/>
              </w:rPr>
              <w:t>《拓展阅读植根生活创设宽基语文》</w:t>
            </w:r>
          </w:p>
        </w:tc>
        <w:tc>
          <w:tcPr>
            <w:tcW w:w="198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市教科</w:t>
            </w:r>
            <w:r w:rsidR="000A47F8" w:rsidRPr="0019759C">
              <w:rPr>
                <w:rFonts w:ascii="仿宋_GB2312" w:eastAsia="仿宋_GB2312" w:hint="eastAsia"/>
                <w:bCs/>
                <w:sz w:val="24"/>
              </w:rPr>
              <w:t>规划课题</w:t>
            </w:r>
          </w:p>
        </w:tc>
        <w:tc>
          <w:tcPr>
            <w:tcW w:w="1396" w:type="dxa"/>
            <w:vAlign w:val="center"/>
          </w:tcPr>
          <w:p w:rsidR="000705DD" w:rsidRPr="0019759C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主持</w:t>
            </w:r>
          </w:p>
        </w:tc>
        <w:tc>
          <w:tcPr>
            <w:tcW w:w="169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2011年4月-2012年9月</w:t>
            </w:r>
          </w:p>
        </w:tc>
      </w:tr>
      <w:tr w:rsidR="000705DD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0705DD" w:rsidRPr="0019759C" w:rsidRDefault="0019759C" w:rsidP="0019759C">
            <w:pPr>
              <w:spacing w:line="280" w:lineRule="exact"/>
              <w:rPr>
                <w:rFonts w:ascii="仿宋_GB2312" w:eastAsia="仿宋_GB2312"/>
                <w:spacing w:val="-10"/>
                <w:sz w:val="24"/>
              </w:rPr>
            </w:pPr>
            <w:r w:rsidRPr="0019759C">
              <w:rPr>
                <w:rFonts w:ascii="仿宋_GB2312" w:eastAsia="仿宋_GB2312" w:hAnsi="宋体" w:hint="eastAsia"/>
                <w:sz w:val="24"/>
              </w:rPr>
              <w:t>《学校现代管理研究》</w:t>
            </w:r>
          </w:p>
        </w:tc>
        <w:tc>
          <w:tcPr>
            <w:tcW w:w="198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省教科规划课题</w:t>
            </w:r>
          </w:p>
        </w:tc>
        <w:tc>
          <w:tcPr>
            <w:tcW w:w="1396" w:type="dxa"/>
            <w:vAlign w:val="center"/>
          </w:tcPr>
          <w:p w:rsidR="000705DD" w:rsidRPr="0019759C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参与</w:t>
            </w:r>
          </w:p>
        </w:tc>
        <w:tc>
          <w:tcPr>
            <w:tcW w:w="169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2013年4月-2014年9月</w:t>
            </w:r>
          </w:p>
        </w:tc>
      </w:tr>
      <w:tr w:rsidR="000705DD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0705DD" w:rsidRPr="00406443" w:rsidRDefault="0019759C" w:rsidP="00406443">
            <w:pPr>
              <w:spacing w:line="280" w:lineRule="exact"/>
              <w:rPr>
                <w:rFonts w:ascii="仿宋_GB2312" w:eastAsia="仿宋_GB2312"/>
                <w:spacing w:val="-10"/>
                <w:sz w:val="24"/>
              </w:rPr>
            </w:pPr>
            <w:r w:rsidRPr="0019759C">
              <w:rPr>
                <w:rFonts w:ascii="仿宋_GB2312" w:eastAsia="仿宋_GB2312" w:hAnsi="宋体" w:hint="eastAsia"/>
                <w:sz w:val="24"/>
              </w:rPr>
              <w:t>《语文综合学习的组织与实施策略》</w:t>
            </w:r>
          </w:p>
        </w:tc>
        <w:tc>
          <w:tcPr>
            <w:tcW w:w="198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省教科规划课题</w:t>
            </w:r>
          </w:p>
        </w:tc>
        <w:tc>
          <w:tcPr>
            <w:tcW w:w="1396" w:type="dxa"/>
            <w:vAlign w:val="center"/>
          </w:tcPr>
          <w:p w:rsidR="000705DD" w:rsidRPr="0019759C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主持</w:t>
            </w:r>
          </w:p>
        </w:tc>
        <w:tc>
          <w:tcPr>
            <w:tcW w:w="169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2014年4月-2015年9月</w:t>
            </w:r>
          </w:p>
        </w:tc>
      </w:tr>
      <w:tr w:rsidR="000705DD" w:rsidTr="0019759C">
        <w:trPr>
          <w:trHeight w:val="624"/>
          <w:jc w:val="center"/>
        </w:trPr>
        <w:tc>
          <w:tcPr>
            <w:tcW w:w="2377" w:type="dxa"/>
            <w:vAlign w:val="center"/>
          </w:tcPr>
          <w:p w:rsidR="000705DD" w:rsidRPr="0019759C" w:rsidRDefault="0019759C" w:rsidP="0019759C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 w:rsidRPr="0019759C">
              <w:rPr>
                <w:rFonts w:ascii="仿宋_GB2312" w:eastAsia="仿宋_GB2312" w:hAnsi="宋体" w:hint="eastAsia"/>
                <w:sz w:val="24"/>
              </w:rPr>
              <w:t>《初中语文群文阅读教学实践研究》</w:t>
            </w:r>
          </w:p>
        </w:tc>
        <w:tc>
          <w:tcPr>
            <w:tcW w:w="198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省教科规划课题</w:t>
            </w:r>
          </w:p>
        </w:tc>
        <w:tc>
          <w:tcPr>
            <w:tcW w:w="1396" w:type="dxa"/>
            <w:vAlign w:val="center"/>
          </w:tcPr>
          <w:p w:rsidR="000705DD" w:rsidRPr="0019759C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439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参与</w:t>
            </w:r>
          </w:p>
        </w:tc>
        <w:tc>
          <w:tcPr>
            <w:tcW w:w="1695" w:type="dxa"/>
            <w:vAlign w:val="center"/>
          </w:tcPr>
          <w:p w:rsidR="000705DD" w:rsidRPr="0019759C" w:rsidRDefault="0019759C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19759C">
              <w:rPr>
                <w:rFonts w:ascii="仿宋_GB2312" w:eastAsia="仿宋_GB2312" w:hint="eastAsia"/>
                <w:bCs/>
                <w:sz w:val="24"/>
              </w:rPr>
              <w:t>2015年4月-2016年9月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6. 主要教学研究论文、专著及主编或参与编写的教材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8"/>
        <w:gridCol w:w="1275"/>
        <w:gridCol w:w="2268"/>
        <w:gridCol w:w="1402"/>
      </w:tblGrid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论文题目、专著名称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教材名称</w:t>
            </w:r>
          </w:p>
        </w:tc>
        <w:tc>
          <w:tcPr>
            <w:tcW w:w="1275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sz w:val="24"/>
              </w:rPr>
            </w:pPr>
            <w:r>
              <w:rPr>
                <w:sz w:val="24"/>
              </w:rPr>
              <w:t>本人承担的任务</w:t>
            </w:r>
          </w:p>
        </w:tc>
        <w:tc>
          <w:tcPr>
            <w:tcW w:w="2268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期刊名称、卷次</w:t>
            </w:r>
            <w:r>
              <w:rPr>
                <w:sz w:val="24"/>
              </w:rPr>
              <w:t>/</w:t>
            </w:r>
            <w:r>
              <w:rPr>
                <w:sz w:val="24"/>
              </w:rPr>
              <w:t>出版社</w:t>
            </w:r>
          </w:p>
        </w:tc>
        <w:tc>
          <w:tcPr>
            <w:tcW w:w="1402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bCs/>
                <w:sz w:val="24"/>
              </w:rPr>
            </w:pPr>
            <w:r>
              <w:rPr>
                <w:sz w:val="24"/>
              </w:rPr>
              <w:t>时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间</w:t>
            </w:r>
          </w:p>
        </w:tc>
      </w:tr>
      <w:tr w:rsidR="000705DD" w:rsidTr="00BE6CA4">
        <w:trPr>
          <w:trHeight w:val="1442"/>
          <w:jc w:val="center"/>
        </w:trPr>
        <w:tc>
          <w:tcPr>
            <w:tcW w:w="3928" w:type="dxa"/>
            <w:vAlign w:val="center"/>
          </w:tcPr>
          <w:p w:rsidR="000705DD" w:rsidRPr="00BE6CA4" w:rsidRDefault="001C63C6" w:rsidP="00F43F46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《“问其与饮食者”的“其”指良人吗》</w:t>
            </w:r>
          </w:p>
        </w:tc>
        <w:tc>
          <w:tcPr>
            <w:tcW w:w="1275" w:type="dxa"/>
            <w:vAlign w:val="center"/>
          </w:tcPr>
          <w:p w:rsidR="000705DD" w:rsidRPr="00BE6CA4" w:rsidRDefault="00F43F46" w:rsidP="00BE6CA4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1C63C6" w:rsidRPr="00BE6CA4" w:rsidRDefault="001C63C6" w:rsidP="001C63C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《中学语文教学参考》</w:t>
            </w:r>
            <w:r w:rsidRPr="00BE6CA4">
              <w:rPr>
                <w:rFonts w:ascii="仿宋_GB2312" w:eastAsia="仿宋_GB2312" w:hAnsi="宋体" w:hint="eastAsia"/>
                <w:sz w:val="24"/>
              </w:rPr>
              <w:t>CN61-1031/G4</w:t>
            </w:r>
          </w:p>
          <w:p w:rsidR="000705DD" w:rsidRPr="00BE6CA4" w:rsidRDefault="001C63C6" w:rsidP="001C63C6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陕西师范大学</w:t>
            </w:r>
            <w:r w:rsidR="00715C17" w:rsidRPr="00BE6CA4">
              <w:rPr>
                <w:rFonts w:ascii="仿宋_GB2312" w:eastAsia="仿宋_GB2312" w:hint="eastAsia"/>
                <w:sz w:val="24"/>
              </w:rPr>
              <w:t>出版总社</w:t>
            </w:r>
          </w:p>
        </w:tc>
        <w:tc>
          <w:tcPr>
            <w:tcW w:w="1402" w:type="dxa"/>
            <w:vAlign w:val="center"/>
          </w:tcPr>
          <w:p w:rsidR="000705DD" w:rsidRPr="00460854" w:rsidRDefault="001C63C6" w:rsidP="00460854">
            <w:pPr>
              <w:spacing w:line="300" w:lineRule="exact"/>
              <w:rPr>
                <w:rFonts w:ascii="仿宋_GB2312" w:eastAsia="仿宋_GB2312" w:hAnsi="宋体"/>
                <w:spacing w:val="-10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2016年第8期</w:t>
            </w:r>
          </w:p>
        </w:tc>
      </w:tr>
      <w:tr w:rsidR="004921C8" w:rsidTr="00BE6CA4">
        <w:trPr>
          <w:trHeight w:val="1442"/>
          <w:jc w:val="center"/>
        </w:trPr>
        <w:tc>
          <w:tcPr>
            <w:tcW w:w="3928" w:type="dxa"/>
            <w:vAlign w:val="center"/>
          </w:tcPr>
          <w:p w:rsidR="004921C8" w:rsidRPr="00BC3B38" w:rsidRDefault="004921C8" w:rsidP="00B73D09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《公输盘缘何“理屈”》</w:t>
            </w:r>
          </w:p>
        </w:tc>
        <w:tc>
          <w:tcPr>
            <w:tcW w:w="1275" w:type="dxa"/>
            <w:vAlign w:val="center"/>
          </w:tcPr>
          <w:p w:rsidR="004921C8" w:rsidRPr="00BE6CA4" w:rsidRDefault="004921C8" w:rsidP="00B73D09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《语文教学之友》CN13-1044/G4《语文教学之友》杂志社</w:t>
            </w:r>
          </w:p>
        </w:tc>
        <w:tc>
          <w:tcPr>
            <w:tcW w:w="1402" w:type="dxa"/>
            <w:vAlign w:val="center"/>
          </w:tcPr>
          <w:p w:rsidR="004921C8" w:rsidRPr="00BC3B38" w:rsidRDefault="004921C8" w:rsidP="00B73D09">
            <w:pPr>
              <w:snapToGrid w:val="0"/>
              <w:jc w:val="left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2017年第12期</w:t>
            </w:r>
          </w:p>
        </w:tc>
      </w:tr>
      <w:tr w:rsidR="004921C8" w:rsidRPr="00BE6CA4" w:rsidTr="00B73D09">
        <w:trPr>
          <w:trHeight w:val="1180"/>
          <w:jc w:val="center"/>
        </w:trPr>
        <w:tc>
          <w:tcPr>
            <w:tcW w:w="3928" w:type="dxa"/>
            <w:vAlign w:val="center"/>
          </w:tcPr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《对初一新生学习语文的几点建议》</w:t>
            </w:r>
          </w:p>
        </w:tc>
        <w:tc>
          <w:tcPr>
            <w:tcW w:w="1275" w:type="dxa"/>
            <w:vAlign w:val="center"/>
          </w:tcPr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《读写算》</w:t>
            </w:r>
          </w:p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CN45-1378/G4</w:t>
            </w:r>
          </w:p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读写算杂志社</w:t>
            </w:r>
          </w:p>
        </w:tc>
        <w:tc>
          <w:tcPr>
            <w:tcW w:w="1402" w:type="dxa"/>
            <w:vAlign w:val="center"/>
          </w:tcPr>
          <w:p w:rsidR="004921C8" w:rsidRPr="00BE6CA4" w:rsidRDefault="004921C8" w:rsidP="00B73D09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2014年第33期</w:t>
            </w:r>
          </w:p>
        </w:tc>
      </w:tr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C95C4A" w:rsidRDefault="00C95C4A" w:rsidP="00484B57">
            <w:pPr>
              <w:spacing w:line="280" w:lineRule="exact"/>
              <w:rPr>
                <w:rFonts w:ascii="仿宋_GB2312" w:eastAsia="仿宋_GB2312"/>
                <w:sz w:val="24"/>
              </w:rPr>
            </w:pPr>
          </w:p>
          <w:p w:rsidR="00484B57" w:rsidRPr="00BE6CA4" w:rsidRDefault="00484B57" w:rsidP="00484B57">
            <w:pPr>
              <w:spacing w:line="28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《语文教学中的情感教育》</w:t>
            </w:r>
          </w:p>
          <w:p w:rsidR="000705DD" w:rsidRPr="00BE6CA4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705DD" w:rsidRPr="00BE6CA4" w:rsidRDefault="00F43F46" w:rsidP="00BE6CA4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C95C4A" w:rsidRDefault="007023B4" w:rsidP="00484B57">
            <w:pPr>
              <w:spacing w:line="280" w:lineRule="exac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《教育界》</w:t>
            </w:r>
            <w:r w:rsidR="00484B57" w:rsidRPr="00BE6CA4">
              <w:rPr>
                <w:rFonts w:ascii="仿宋_GB2312" w:eastAsia="仿宋_GB2312" w:hAnsi="宋体" w:hint="eastAsia"/>
                <w:sz w:val="24"/>
              </w:rPr>
              <w:t>CN45-1376/G4</w:t>
            </w:r>
          </w:p>
          <w:p w:rsidR="000705DD" w:rsidRPr="00BE6CA4" w:rsidRDefault="00484B57" w:rsidP="00484B57">
            <w:pPr>
              <w:spacing w:line="280" w:lineRule="exact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广西出版杂志社</w:t>
            </w:r>
          </w:p>
        </w:tc>
        <w:tc>
          <w:tcPr>
            <w:tcW w:w="1402" w:type="dxa"/>
            <w:vAlign w:val="center"/>
          </w:tcPr>
          <w:p w:rsidR="00484B57" w:rsidRPr="00BE6CA4" w:rsidRDefault="00484B57" w:rsidP="00484B57">
            <w:pPr>
              <w:spacing w:line="280" w:lineRule="exact"/>
              <w:rPr>
                <w:rFonts w:ascii="仿宋_GB2312" w:eastAsia="仿宋_GB2312"/>
                <w:spacing w:val="-10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2014年19期</w:t>
            </w:r>
          </w:p>
          <w:p w:rsidR="000705DD" w:rsidRPr="00BE6CA4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05DD" w:rsidTr="00C95C4A">
        <w:trPr>
          <w:trHeight w:val="985"/>
          <w:jc w:val="center"/>
        </w:trPr>
        <w:tc>
          <w:tcPr>
            <w:tcW w:w="3928" w:type="dxa"/>
            <w:vAlign w:val="center"/>
          </w:tcPr>
          <w:p w:rsidR="00BE6CA4" w:rsidRDefault="00BE6CA4" w:rsidP="00BE6CA4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705DD" w:rsidRDefault="00484B57" w:rsidP="00BE6CA4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《我校开展初中语文综合性学习活动的思考》</w:t>
            </w:r>
          </w:p>
          <w:p w:rsidR="00BE6CA4" w:rsidRPr="00BE6CA4" w:rsidRDefault="00BE6CA4" w:rsidP="00BE6CA4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vAlign w:val="center"/>
          </w:tcPr>
          <w:p w:rsidR="000705DD" w:rsidRPr="00BE6CA4" w:rsidRDefault="00F43F46" w:rsidP="00BE6CA4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《读写算》</w:t>
            </w:r>
          </w:p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CN45-1378/G4</w:t>
            </w:r>
          </w:p>
          <w:p w:rsidR="000705DD" w:rsidRPr="00BE6CA4" w:rsidRDefault="00F43F46" w:rsidP="00C95C4A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读写算杂志社</w:t>
            </w:r>
          </w:p>
        </w:tc>
        <w:tc>
          <w:tcPr>
            <w:tcW w:w="1402" w:type="dxa"/>
            <w:vAlign w:val="center"/>
          </w:tcPr>
          <w:p w:rsidR="000705DD" w:rsidRPr="00460854" w:rsidRDefault="00F43F46" w:rsidP="00460854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2014年第12期</w:t>
            </w:r>
          </w:p>
        </w:tc>
      </w:tr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0705DD" w:rsidRPr="00127F3D" w:rsidRDefault="00F43F46" w:rsidP="00127F3D">
            <w:pPr>
              <w:spacing w:line="300" w:lineRule="exact"/>
              <w:rPr>
                <w:rFonts w:ascii="仿宋_GB2312" w:eastAsia="仿宋_GB2312"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《追求充实灵动的阅读教学》</w:t>
            </w:r>
          </w:p>
        </w:tc>
        <w:tc>
          <w:tcPr>
            <w:tcW w:w="1275" w:type="dxa"/>
            <w:vAlign w:val="center"/>
          </w:tcPr>
          <w:p w:rsidR="000705DD" w:rsidRPr="00BE6CA4" w:rsidRDefault="00F43F46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 w:rsidRPr="00BE6CA4">
              <w:rPr>
                <w:rFonts w:ascii="仿宋_GB2312" w:eastAsia="仿宋_GB2312" w:hint="eastAsia"/>
                <w:spacing w:val="-10"/>
                <w:sz w:val="24"/>
              </w:rPr>
              <w:t>《天中教育》</w:t>
            </w:r>
          </w:p>
          <w:p w:rsidR="000705DD" w:rsidRPr="00127F3D" w:rsidRDefault="00F43F46" w:rsidP="00127F3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ISBN978-7-5347-80</w:t>
            </w:r>
            <w:r w:rsidRPr="00BE6CA4">
              <w:rPr>
                <w:rFonts w:ascii="仿宋_GB2312" w:eastAsia="仿宋_GB2312" w:hAnsi="宋体" w:hint="eastAsia"/>
                <w:sz w:val="24"/>
              </w:rPr>
              <w:lastRenderedPageBreak/>
              <w:t>93-6</w:t>
            </w:r>
            <w:r w:rsidRPr="00BE6CA4">
              <w:rPr>
                <w:rFonts w:ascii="仿宋_GB2312" w:eastAsia="仿宋_GB2312" w:hint="eastAsia"/>
                <w:spacing w:val="-10"/>
                <w:sz w:val="24"/>
              </w:rPr>
              <w:t>大象出版社</w:t>
            </w:r>
          </w:p>
        </w:tc>
        <w:tc>
          <w:tcPr>
            <w:tcW w:w="1402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 w:hAnsi="宋体"/>
                <w:spacing w:val="-10"/>
                <w:sz w:val="24"/>
              </w:rPr>
            </w:pPr>
            <w:r w:rsidRPr="00BE6CA4">
              <w:rPr>
                <w:rFonts w:ascii="仿宋_GB2312" w:eastAsia="仿宋_GB2312" w:hAnsi="宋体" w:hint="eastAsia"/>
                <w:spacing w:val="-10"/>
                <w:sz w:val="24"/>
              </w:rPr>
              <w:lastRenderedPageBreak/>
              <w:t>2015年第1辑</w:t>
            </w:r>
          </w:p>
          <w:p w:rsidR="000705DD" w:rsidRPr="00BE6CA4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0705DD" w:rsidRPr="00BE6CA4" w:rsidRDefault="00F43F46" w:rsidP="00BE6CA4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lastRenderedPageBreak/>
              <w:t>《从教材中汲取写作营养</w:t>
            </w:r>
            <w:r w:rsidR="00BE6CA4">
              <w:rPr>
                <w:rFonts w:ascii="仿宋_GB2312" w:eastAsia="仿宋_GB2312" w:hint="eastAsia"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0705DD" w:rsidRPr="00BE6CA4" w:rsidRDefault="00F43F46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 w:rsidRPr="00BE6CA4">
              <w:rPr>
                <w:rFonts w:ascii="仿宋_GB2312" w:eastAsia="仿宋_GB2312" w:hint="eastAsia"/>
                <w:spacing w:val="-10"/>
                <w:sz w:val="24"/>
              </w:rPr>
              <w:t>《天中教育》</w:t>
            </w:r>
          </w:p>
          <w:p w:rsidR="000705DD" w:rsidRPr="00127F3D" w:rsidRDefault="00F43F46" w:rsidP="00127F3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ISBN978-7-5347-8093-6大象出版社</w:t>
            </w:r>
          </w:p>
        </w:tc>
        <w:tc>
          <w:tcPr>
            <w:tcW w:w="1402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 w:hAnsi="宋体"/>
                <w:spacing w:val="-10"/>
                <w:sz w:val="24"/>
              </w:rPr>
            </w:pPr>
            <w:r w:rsidRPr="00BE6CA4">
              <w:rPr>
                <w:rFonts w:ascii="仿宋_GB2312" w:eastAsia="仿宋_GB2312" w:hAnsi="宋体" w:hint="eastAsia"/>
                <w:spacing w:val="-10"/>
                <w:sz w:val="24"/>
              </w:rPr>
              <w:t>2016年第1辑</w:t>
            </w:r>
          </w:p>
          <w:p w:rsidR="000705DD" w:rsidRPr="00BE6CA4" w:rsidRDefault="000705DD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</w:p>
        </w:tc>
      </w:tr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0705DD" w:rsidRPr="00BE6CA4" w:rsidRDefault="00F43F46" w:rsidP="00BE6CA4">
            <w:pPr>
              <w:spacing w:line="300" w:lineRule="auto"/>
              <w:jc w:val="left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sz w:val="24"/>
              </w:rPr>
              <w:t>《2016年河南中考语文试卷分析及教学建议》</w:t>
            </w:r>
          </w:p>
        </w:tc>
        <w:tc>
          <w:tcPr>
            <w:tcW w:w="1275" w:type="dxa"/>
            <w:vAlign w:val="center"/>
          </w:tcPr>
          <w:p w:rsidR="000705DD" w:rsidRPr="00BE6CA4" w:rsidRDefault="00F43F46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F43F46" w:rsidRPr="00BE6CA4" w:rsidRDefault="00F43F46" w:rsidP="00F43F46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 w:rsidRPr="00BE6CA4">
              <w:rPr>
                <w:rFonts w:ascii="仿宋_GB2312" w:eastAsia="仿宋_GB2312" w:hint="eastAsia"/>
                <w:spacing w:val="-10"/>
                <w:sz w:val="24"/>
              </w:rPr>
              <w:t>《天中教育》</w:t>
            </w:r>
          </w:p>
          <w:p w:rsidR="000705DD" w:rsidRPr="00127F3D" w:rsidRDefault="00F43F46" w:rsidP="00C95C4A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ISBN978-7-5347-8093-</w:t>
            </w:r>
            <w:r w:rsidR="007023B4">
              <w:rPr>
                <w:rFonts w:ascii="仿宋_GB2312" w:eastAsia="仿宋_GB2312" w:hAnsi="宋体" w:hint="eastAsia"/>
                <w:sz w:val="24"/>
              </w:rPr>
              <w:t>6</w:t>
            </w:r>
            <w:r w:rsidRPr="00BE6CA4">
              <w:rPr>
                <w:rFonts w:ascii="仿宋_GB2312" w:eastAsia="仿宋_GB2312" w:hint="eastAsia"/>
                <w:bCs/>
                <w:sz w:val="24"/>
              </w:rPr>
              <w:t>大象出版社</w:t>
            </w:r>
          </w:p>
        </w:tc>
        <w:tc>
          <w:tcPr>
            <w:tcW w:w="1402" w:type="dxa"/>
            <w:vAlign w:val="center"/>
          </w:tcPr>
          <w:p w:rsidR="000705DD" w:rsidRPr="00127F3D" w:rsidRDefault="00F43F46" w:rsidP="00127F3D">
            <w:pPr>
              <w:spacing w:line="300" w:lineRule="exact"/>
              <w:rPr>
                <w:rFonts w:ascii="仿宋_GB2312" w:eastAsia="仿宋_GB2312" w:hAnsi="宋体"/>
                <w:spacing w:val="-10"/>
                <w:sz w:val="24"/>
              </w:rPr>
            </w:pPr>
            <w:r w:rsidRPr="00BE6CA4">
              <w:rPr>
                <w:rFonts w:ascii="仿宋_GB2312" w:eastAsia="仿宋_GB2312" w:hAnsi="宋体" w:hint="eastAsia"/>
                <w:spacing w:val="-10"/>
                <w:sz w:val="24"/>
              </w:rPr>
              <w:t>2016年第3辑</w:t>
            </w:r>
          </w:p>
        </w:tc>
      </w:tr>
      <w:tr w:rsidR="000705DD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0705DD" w:rsidRPr="00BC3B38" w:rsidRDefault="00BE6CA4" w:rsidP="00196730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C3B38">
              <w:rPr>
                <w:rFonts w:ascii="仿宋_GB2312" w:eastAsia="仿宋_GB2312" w:hint="eastAsia"/>
                <w:bCs/>
                <w:sz w:val="24"/>
              </w:rPr>
              <w:t>《说教材与说课的比较》</w:t>
            </w:r>
          </w:p>
        </w:tc>
        <w:tc>
          <w:tcPr>
            <w:tcW w:w="1275" w:type="dxa"/>
            <w:vAlign w:val="center"/>
          </w:tcPr>
          <w:p w:rsidR="000705DD" w:rsidRDefault="00BC3B38" w:rsidP="00B7708B">
            <w:pPr>
              <w:snapToGrid w:val="0"/>
              <w:jc w:val="center"/>
              <w:rPr>
                <w:bCs/>
                <w:sz w:val="24"/>
              </w:rPr>
            </w:pPr>
            <w:r w:rsidRPr="00BE6CA4">
              <w:rPr>
                <w:rFonts w:ascii="仿宋_GB2312" w:eastAsia="仿宋_GB2312" w:hint="eastAsia"/>
                <w:bCs/>
                <w:sz w:val="24"/>
              </w:rPr>
              <w:t>独立完成</w:t>
            </w:r>
          </w:p>
        </w:tc>
        <w:tc>
          <w:tcPr>
            <w:tcW w:w="2268" w:type="dxa"/>
            <w:vAlign w:val="center"/>
          </w:tcPr>
          <w:p w:rsidR="00BC3B38" w:rsidRPr="00BE6CA4" w:rsidRDefault="00BC3B38" w:rsidP="00BC3B38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 w:rsidRPr="00BE6CA4">
              <w:rPr>
                <w:rFonts w:ascii="仿宋_GB2312" w:eastAsia="仿宋_GB2312" w:hint="eastAsia"/>
                <w:spacing w:val="-10"/>
                <w:sz w:val="24"/>
              </w:rPr>
              <w:t>《天中教育》</w:t>
            </w:r>
          </w:p>
          <w:p w:rsidR="000705DD" w:rsidRPr="00127F3D" w:rsidRDefault="00BC3B38" w:rsidP="00127F3D">
            <w:pPr>
              <w:spacing w:line="300" w:lineRule="exact"/>
              <w:rPr>
                <w:rFonts w:ascii="仿宋_GB2312" w:eastAsia="仿宋_GB2312" w:hAnsi="宋体"/>
                <w:sz w:val="24"/>
              </w:rPr>
            </w:pPr>
            <w:r w:rsidRPr="00BE6CA4">
              <w:rPr>
                <w:rFonts w:ascii="仿宋_GB2312" w:eastAsia="仿宋_GB2312" w:hAnsi="宋体" w:hint="eastAsia"/>
                <w:sz w:val="24"/>
              </w:rPr>
              <w:t>ISBN978-7-5347-8093-6</w:t>
            </w:r>
            <w:r w:rsidRPr="00BE6CA4">
              <w:rPr>
                <w:rFonts w:ascii="仿宋_GB2312" w:eastAsia="仿宋_GB2312" w:hint="eastAsia"/>
                <w:bCs/>
                <w:sz w:val="24"/>
              </w:rPr>
              <w:t>大象出版社</w:t>
            </w:r>
          </w:p>
        </w:tc>
        <w:tc>
          <w:tcPr>
            <w:tcW w:w="1402" w:type="dxa"/>
            <w:vAlign w:val="center"/>
          </w:tcPr>
          <w:p w:rsidR="000705DD" w:rsidRPr="00BC3B38" w:rsidRDefault="00BC3B38" w:rsidP="00127F3D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 w:rsidRPr="00BC3B38">
              <w:rPr>
                <w:rFonts w:ascii="仿宋_GB2312" w:eastAsia="仿宋_GB2312" w:hint="eastAsia"/>
                <w:bCs/>
                <w:sz w:val="24"/>
              </w:rPr>
              <w:t>2016年第</w:t>
            </w:r>
            <w:r w:rsidR="00127F3D">
              <w:rPr>
                <w:rFonts w:ascii="仿宋_GB2312" w:eastAsia="仿宋_GB2312" w:hint="eastAsia"/>
                <w:bCs/>
                <w:sz w:val="24"/>
              </w:rPr>
              <w:t>4</w:t>
            </w:r>
            <w:r w:rsidRPr="00BC3B38">
              <w:rPr>
                <w:rFonts w:ascii="仿宋_GB2312" w:eastAsia="仿宋_GB2312" w:hint="eastAsia"/>
                <w:bCs/>
                <w:sz w:val="24"/>
              </w:rPr>
              <w:t>辑</w:t>
            </w:r>
          </w:p>
        </w:tc>
      </w:tr>
      <w:tr w:rsidR="00BC3B38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BC3B38" w:rsidRPr="00BC3B38" w:rsidRDefault="00196730" w:rsidP="00127F3D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《</w:t>
            </w:r>
            <w:r w:rsidR="00D765D4">
              <w:rPr>
                <w:rFonts w:ascii="仿宋_GB2312" w:eastAsia="仿宋_GB2312" w:hint="eastAsia"/>
                <w:bCs/>
                <w:sz w:val="24"/>
              </w:rPr>
              <w:t>初中和谐高校教学的理论与实践</w:t>
            </w:r>
            <w:r>
              <w:rPr>
                <w:rFonts w:ascii="仿宋_GB2312" w:eastAsia="仿宋_GB2312" w:hint="eastAsia"/>
                <w:bCs/>
                <w:sz w:val="24"/>
              </w:rPr>
              <w:t>》</w:t>
            </w:r>
          </w:p>
        </w:tc>
        <w:tc>
          <w:tcPr>
            <w:tcW w:w="1275" w:type="dxa"/>
            <w:vAlign w:val="center"/>
          </w:tcPr>
          <w:p w:rsidR="00BC3B38" w:rsidRPr="00BE6CA4" w:rsidRDefault="00D765D4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合著</w:t>
            </w:r>
          </w:p>
        </w:tc>
        <w:tc>
          <w:tcPr>
            <w:tcW w:w="2268" w:type="dxa"/>
            <w:vAlign w:val="center"/>
          </w:tcPr>
          <w:p w:rsidR="00BC3B38" w:rsidRPr="00BE6CA4" w:rsidRDefault="00D765D4" w:rsidP="00BC3B38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郑州大学出版社</w:t>
            </w:r>
          </w:p>
        </w:tc>
        <w:tc>
          <w:tcPr>
            <w:tcW w:w="1402" w:type="dxa"/>
            <w:vAlign w:val="center"/>
          </w:tcPr>
          <w:p w:rsidR="00BC3B38" w:rsidRPr="00BC3B38" w:rsidRDefault="00D765D4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2017年</w:t>
            </w:r>
            <w:r w:rsidR="007023B4">
              <w:rPr>
                <w:rFonts w:ascii="仿宋_GB2312" w:eastAsia="仿宋_GB2312" w:hint="eastAsia"/>
                <w:bCs/>
                <w:sz w:val="24"/>
              </w:rPr>
              <w:t>出版发行</w:t>
            </w:r>
          </w:p>
        </w:tc>
      </w:tr>
      <w:tr w:rsidR="00196730" w:rsidTr="00BE6CA4">
        <w:trPr>
          <w:trHeight w:val="652"/>
          <w:jc w:val="center"/>
        </w:trPr>
        <w:tc>
          <w:tcPr>
            <w:tcW w:w="3928" w:type="dxa"/>
            <w:vAlign w:val="center"/>
          </w:tcPr>
          <w:p w:rsidR="00196730" w:rsidRDefault="00196730" w:rsidP="00127F3D">
            <w:pPr>
              <w:snapToGrid w:val="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《一周一首古诗词》</w:t>
            </w:r>
          </w:p>
        </w:tc>
        <w:tc>
          <w:tcPr>
            <w:tcW w:w="1275" w:type="dxa"/>
            <w:vAlign w:val="center"/>
          </w:tcPr>
          <w:p w:rsidR="00196730" w:rsidRDefault="0019673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参编</w:t>
            </w:r>
          </w:p>
        </w:tc>
        <w:tc>
          <w:tcPr>
            <w:tcW w:w="2268" w:type="dxa"/>
            <w:vAlign w:val="center"/>
          </w:tcPr>
          <w:p w:rsidR="00196730" w:rsidRDefault="00196730" w:rsidP="00BC3B38">
            <w:pPr>
              <w:spacing w:line="300" w:lineRule="exact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ascii="仿宋_GB2312" w:eastAsia="仿宋_GB2312" w:hint="eastAsia"/>
                <w:spacing w:val="-10"/>
                <w:sz w:val="24"/>
              </w:rPr>
              <w:t>作家出版社</w:t>
            </w:r>
          </w:p>
        </w:tc>
        <w:tc>
          <w:tcPr>
            <w:tcW w:w="1402" w:type="dxa"/>
            <w:vAlign w:val="center"/>
          </w:tcPr>
          <w:p w:rsidR="00196730" w:rsidRDefault="00196730" w:rsidP="00B7708B">
            <w:pPr>
              <w:snapToGrid w:val="0"/>
              <w:jc w:val="center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2017年</w:t>
            </w:r>
            <w:r w:rsidR="007023B4">
              <w:rPr>
                <w:rFonts w:ascii="仿宋_GB2312" w:eastAsia="仿宋_GB2312" w:hint="eastAsia"/>
                <w:bCs/>
                <w:sz w:val="24"/>
              </w:rPr>
              <w:t>出版发行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7.教学获奖、成果推广应用及同行评价情况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82"/>
      </w:tblGrid>
      <w:tr w:rsidR="000705DD" w:rsidTr="00B7708B">
        <w:trPr>
          <w:trHeight w:val="2194"/>
          <w:jc w:val="center"/>
        </w:trPr>
        <w:tc>
          <w:tcPr>
            <w:tcW w:w="8882" w:type="dxa"/>
          </w:tcPr>
          <w:p w:rsidR="000705DD" w:rsidRDefault="000705DD" w:rsidP="00B7708B">
            <w:pPr>
              <w:spacing w:line="300" w:lineRule="auto"/>
              <w:rPr>
                <w:rFonts w:ascii="楷体_GB2312" w:eastAsia="楷体_GB2312"/>
                <w:bCs/>
                <w:szCs w:val="21"/>
              </w:rPr>
            </w:pPr>
            <w:r>
              <w:rPr>
                <w:rFonts w:ascii="楷体_GB2312" w:eastAsia="楷体_GB2312" w:hint="eastAsia"/>
                <w:bCs/>
                <w:szCs w:val="21"/>
              </w:rPr>
              <w:t>（教学获奖的须附获奖证书复印件，并加盖单位公章，</w:t>
            </w:r>
            <w:r>
              <w:rPr>
                <w:rFonts w:ascii="楷体_GB2312" w:eastAsia="楷体_GB2312" w:hint="eastAsia"/>
                <w:szCs w:val="21"/>
              </w:rPr>
              <w:t>注明本人排名及时间、推广应用范围。</w:t>
            </w:r>
            <w:r>
              <w:rPr>
                <w:rFonts w:ascii="楷体_GB2312" w:eastAsia="楷体_GB2312" w:hint="eastAsia"/>
                <w:bCs/>
                <w:szCs w:val="21"/>
              </w:rPr>
              <w:t>）</w:t>
            </w:r>
          </w:p>
          <w:p w:rsidR="00DD27D6" w:rsidRPr="00DD27D6" w:rsidRDefault="00DD27D6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DD27D6">
              <w:rPr>
                <w:rFonts w:ascii="仿宋_GB2312" w:eastAsia="仿宋_GB2312" w:hint="eastAsia"/>
                <w:bCs/>
                <w:sz w:val="24"/>
              </w:rPr>
              <w:t>一、教学获奖</w:t>
            </w:r>
          </w:p>
          <w:p w:rsidR="000705DD" w:rsidRPr="00ED085F" w:rsidRDefault="009A2F1B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2013</w:t>
            </w:r>
            <w:r w:rsidR="00460854" w:rsidRPr="00ED085F">
              <w:rPr>
                <w:rFonts w:ascii="仿宋_GB2312" w:eastAsia="仿宋_GB2312" w:hint="eastAsia"/>
                <w:bCs/>
                <w:sz w:val="24"/>
              </w:rPr>
              <w:t>年  获市优质课一等奖</w:t>
            </w:r>
            <w:r w:rsidR="00B7708B"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460854" w:rsidRPr="00ED085F" w:rsidRDefault="00460854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ED085F">
              <w:rPr>
                <w:rFonts w:ascii="仿宋_GB2312" w:eastAsia="仿宋_GB2312" w:hint="eastAsia"/>
                <w:bCs/>
                <w:sz w:val="24"/>
              </w:rPr>
              <w:t>2013年  驻马店市教学技能竞赛特等奖 并获市五一劳动奖章</w:t>
            </w:r>
            <w:r w:rsidR="00B7708B"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460854" w:rsidRPr="00ED085F" w:rsidRDefault="00460854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ED085F">
              <w:rPr>
                <w:rFonts w:ascii="仿宋_GB2312" w:eastAsia="仿宋_GB2312" w:hint="eastAsia"/>
                <w:bCs/>
                <w:sz w:val="24"/>
              </w:rPr>
              <w:t>2014年  全省教育系统教学技能竞赛二等奖</w:t>
            </w:r>
            <w:r w:rsidR="00B7708B"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460854" w:rsidRDefault="00460854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 w:rsidRPr="00ED085F">
              <w:rPr>
                <w:rFonts w:ascii="仿宋_GB2312" w:eastAsia="仿宋_GB2312" w:hint="eastAsia"/>
                <w:bCs/>
                <w:sz w:val="24"/>
              </w:rPr>
              <w:t xml:space="preserve">2017年  </w:t>
            </w:r>
            <w:r w:rsidR="00406443">
              <w:rPr>
                <w:rFonts w:ascii="仿宋_GB2312" w:eastAsia="仿宋_GB2312" w:hint="eastAsia"/>
                <w:bCs/>
                <w:sz w:val="24"/>
              </w:rPr>
              <w:t>讲授</w:t>
            </w:r>
            <w:r w:rsidR="00DD27D6">
              <w:rPr>
                <w:rFonts w:ascii="仿宋_GB2312" w:eastAsia="仿宋_GB2312" w:hint="eastAsia"/>
                <w:bCs/>
                <w:sz w:val="24"/>
              </w:rPr>
              <w:t>市</w:t>
            </w:r>
            <w:r w:rsidRPr="00ED085F">
              <w:rPr>
                <w:rFonts w:ascii="仿宋_GB2312" w:eastAsia="仿宋_GB2312" w:hint="eastAsia"/>
                <w:bCs/>
                <w:sz w:val="24"/>
              </w:rPr>
              <w:t>普通中小学观摩课</w:t>
            </w:r>
            <w:r w:rsidR="00B7708B">
              <w:rPr>
                <w:rFonts w:ascii="仿宋_GB2312" w:eastAsia="仿宋_GB2312" w:hint="eastAsia"/>
                <w:bCs/>
                <w:sz w:val="24"/>
              </w:rPr>
              <w:t>；</w:t>
            </w:r>
          </w:p>
          <w:p w:rsidR="001972C1" w:rsidRDefault="001972C1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2014年  教育科研先进工作者。</w:t>
            </w:r>
          </w:p>
          <w:p w:rsidR="00DD27D6" w:rsidRDefault="00DD27D6" w:rsidP="00F84711">
            <w:pPr>
              <w:spacing w:line="560" w:lineRule="exac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二、成果推广</w:t>
            </w:r>
          </w:p>
          <w:p w:rsidR="00DD27D6" w:rsidRPr="00ED085F" w:rsidRDefault="00DD27D6" w:rsidP="00F84711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2014年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D085F">
              <w:rPr>
                <w:rFonts w:ascii="仿宋_GB2312" w:eastAsia="仿宋_GB2312" w:hAnsi="宋体" w:hint="eastAsia"/>
                <w:sz w:val="24"/>
              </w:rPr>
              <w:t>参与省级课题《学校现代管理研究》结项，</w:t>
            </w:r>
            <w:r>
              <w:rPr>
                <w:rFonts w:ascii="仿宋_GB2312" w:eastAsia="仿宋_GB2312" w:hAnsi="宋体" w:hint="eastAsia"/>
                <w:sz w:val="24"/>
              </w:rPr>
              <w:t>排名第4</w:t>
            </w:r>
            <w:r w:rsidR="00C322DC">
              <w:rPr>
                <w:rFonts w:ascii="仿宋_GB2312" w:eastAsia="仿宋_GB2312" w:hAnsi="宋体" w:hint="eastAsia"/>
                <w:sz w:val="24"/>
              </w:rPr>
              <w:t>，</w:t>
            </w:r>
            <w:r w:rsidRPr="00ED085F">
              <w:rPr>
                <w:rFonts w:ascii="仿宋_GB2312" w:eastAsia="仿宋_GB2312" w:hAnsi="宋体" w:hint="eastAsia"/>
                <w:sz w:val="24"/>
              </w:rPr>
              <w:t>2015年获省教育科学研究优秀成果一等奖；</w:t>
            </w:r>
          </w:p>
          <w:p w:rsidR="00DD27D6" w:rsidRPr="00ED085F" w:rsidRDefault="00DD27D6" w:rsidP="00F84711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2015年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C322DC">
              <w:rPr>
                <w:rFonts w:ascii="仿宋_GB2312" w:eastAsia="仿宋_GB2312" w:hAnsi="宋体" w:hint="eastAsia"/>
                <w:sz w:val="24"/>
              </w:rPr>
              <w:t>主持</w:t>
            </w:r>
            <w:r w:rsidRPr="00ED085F">
              <w:rPr>
                <w:rFonts w:ascii="仿宋_GB2312" w:eastAsia="仿宋_GB2312" w:hAnsi="宋体" w:hint="eastAsia"/>
                <w:sz w:val="24"/>
              </w:rPr>
              <w:t>省级课题《语文综合学习的组织与实施策略》结项，2015年获省</w:t>
            </w:r>
            <w:r w:rsidRPr="00ED085F">
              <w:rPr>
                <w:rFonts w:ascii="仿宋_GB2312" w:eastAsia="仿宋_GB2312" w:hAnsi="宋体" w:hint="eastAsia"/>
                <w:sz w:val="24"/>
              </w:rPr>
              <w:lastRenderedPageBreak/>
              <w:t>教育科学研究优秀成果一等奖；</w:t>
            </w:r>
          </w:p>
          <w:p w:rsidR="00D20155" w:rsidRDefault="00DD27D6" w:rsidP="00D20155">
            <w:pPr>
              <w:spacing w:line="560" w:lineRule="exact"/>
              <w:ind w:leftChars="250" w:left="525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2016年</w:t>
            </w:r>
            <w:r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D085F">
              <w:rPr>
                <w:rFonts w:ascii="仿宋_GB2312" w:eastAsia="仿宋_GB2312" w:hAnsi="宋体" w:hint="eastAsia"/>
                <w:sz w:val="24"/>
              </w:rPr>
              <w:t>参与省级课题《初中语文群文阅读教学实践研究》结项，</w:t>
            </w:r>
            <w:r>
              <w:rPr>
                <w:rFonts w:ascii="仿宋_GB2312" w:eastAsia="仿宋_GB2312" w:hAnsi="宋体" w:hint="eastAsia"/>
                <w:sz w:val="24"/>
              </w:rPr>
              <w:t>排名第2，</w:t>
            </w:r>
            <w:r w:rsidRPr="00ED085F">
              <w:rPr>
                <w:rFonts w:ascii="仿宋_GB2312" w:eastAsia="仿宋_GB2312" w:hAnsi="宋体" w:hint="eastAsia"/>
                <w:sz w:val="24"/>
              </w:rPr>
              <w:t>2016年获市教育科学研究优秀成果一等奖；</w:t>
            </w:r>
          </w:p>
          <w:p w:rsidR="00ED085F" w:rsidRPr="00ED085F" w:rsidRDefault="00D20155" w:rsidP="00D20155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2010</w:t>
            </w:r>
            <w:r w:rsidR="00ED085F" w:rsidRPr="00ED085F">
              <w:rPr>
                <w:rFonts w:ascii="仿宋_GB2312" w:eastAsia="仿宋_GB2312" w:hint="eastAsia"/>
                <w:bCs/>
                <w:sz w:val="24"/>
              </w:rPr>
              <w:t>年</w:t>
            </w:r>
            <w:r w:rsidR="00ED085F">
              <w:rPr>
                <w:rFonts w:ascii="仿宋_GB2312" w:eastAsia="仿宋_GB2312" w:hint="eastAsia"/>
                <w:bCs/>
                <w:sz w:val="24"/>
              </w:rPr>
              <w:t xml:space="preserve">  </w:t>
            </w:r>
            <w:r w:rsidR="00ED085F" w:rsidRPr="00ED085F">
              <w:rPr>
                <w:rFonts w:ascii="仿宋_GB2312" w:eastAsia="仿宋_GB2312" w:hint="eastAsia"/>
                <w:bCs/>
                <w:sz w:val="24"/>
              </w:rPr>
              <w:t>主持省级课题《寄宿制学校校本教材的开发》结项，2012年获</w:t>
            </w:r>
            <w:r>
              <w:rPr>
                <w:rFonts w:ascii="仿宋_GB2312" w:eastAsia="仿宋_GB2312" w:hAnsi="宋体" w:hint="eastAsia"/>
                <w:sz w:val="24"/>
              </w:rPr>
              <w:t>市优秀</w:t>
            </w:r>
            <w:r w:rsidR="00ED085F" w:rsidRPr="00ED085F">
              <w:rPr>
                <w:rFonts w:ascii="仿宋_GB2312" w:eastAsia="仿宋_GB2312" w:hAnsi="宋体" w:hint="eastAsia"/>
                <w:sz w:val="24"/>
              </w:rPr>
              <w:t>教育科研成果一等奖；</w:t>
            </w:r>
          </w:p>
          <w:p w:rsidR="00460854" w:rsidRDefault="00460854" w:rsidP="001E3EEC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2012年</w:t>
            </w:r>
            <w:r w:rsidR="00ED085F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D085F">
              <w:rPr>
                <w:rFonts w:ascii="仿宋_GB2312" w:eastAsia="仿宋_GB2312" w:hAnsi="宋体" w:hint="eastAsia"/>
                <w:sz w:val="24"/>
              </w:rPr>
              <w:t>主持市级</w:t>
            </w:r>
            <w:r w:rsidR="00ED085F" w:rsidRPr="00ED085F">
              <w:rPr>
                <w:rFonts w:ascii="仿宋_GB2312" w:eastAsia="仿宋_GB2312" w:hAnsi="宋体" w:hint="eastAsia"/>
                <w:sz w:val="24"/>
              </w:rPr>
              <w:t>课题</w:t>
            </w:r>
            <w:r w:rsidRPr="00ED085F">
              <w:rPr>
                <w:rFonts w:ascii="仿宋_GB2312" w:eastAsia="仿宋_GB2312" w:hAnsi="宋体" w:hint="eastAsia"/>
                <w:sz w:val="24"/>
              </w:rPr>
              <w:t>《拓展阅读植根生活创设宽基语文》结项，2013年获市优秀教育科研成果一等奖；</w:t>
            </w:r>
          </w:p>
          <w:p w:rsidR="00ED085F" w:rsidRDefault="00ED085F" w:rsidP="00F84711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2013年</w:t>
            </w:r>
            <w:r w:rsidR="00B7708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="00C322DC">
              <w:rPr>
                <w:rFonts w:ascii="仿宋_GB2312" w:eastAsia="仿宋_GB2312" w:hAnsi="宋体" w:hint="eastAsia"/>
                <w:sz w:val="24"/>
              </w:rPr>
              <w:t>参与</w:t>
            </w:r>
            <w:r w:rsidR="00406443">
              <w:rPr>
                <w:rFonts w:ascii="仿宋_GB2312" w:eastAsia="仿宋_GB2312" w:hAnsi="宋体" w:hint="eastAsia"/>
                <w:sz w:val="24"/>
              </w:rPr>
              <w:t>市级</w:t>
            </w:r>
            <w:r>
              <w:rPr>
                <w:rFonts w:ascii="仿宋_GB2312" w:eastAsia="仿宋_GB2312" w:hAnsi="宋体" w:hint="eastAsia"/>
                <w:sz w:val="24"/>
              </w:rPr>
              <w:t>课题《教师心理健康与课堂效果的辩证关系》</w:t>
            </w:r>
            <w:r w:rsidR="00B7708B">
              <w:rPr>
                <w:rFonts w:ascii="仿宋_GB2312" w:eastAsia="仿宋_GB2312" w:hAnsi="宋体" w:hint="eastAsia"/>
                <w:sz w:val="24"/>
              </w:rPr>
              <w:t>排名第2，</w:t>
            </w:r>
            <w:r w:rsidR="00DD27D6">
              <w:rPr>
                <w:rFonts w:ascii="仿宋_GB2312" w:eastAsia="仿宋_GB2312" w:hAnsi="宋体" w:hint="eastAsia"/>
                <w:sz w:val="24"/>
              </w:rPr>
              <w:t>获市优秀教育科研成果一等奖；</w:t>
            </w:r>
          </w:p>
          <w:p w:rsidR="00460854" w:rsidRPr="00ED085F" w:rsidRDefault="00460854" w:rsidP="00F84711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2012年</w:t>
            </w:r>
            <w:r w:rsidR="00B7708B">
              <w:rPr>
                <w:rFonts w:ascii="仿宋_GB2312" w:eastAsia="仿宋_GB2312" w:hAnsi="宋体" w:hint="eastAsia"/>
                <w:sz w:val="24"/>
              </w:rPr>
              <w:t xml:space="preserve">  </w:t>
            </w:r>
            <w:r w:rsidRPr="00ED085F">
              <w:rPr>
                <w:rFonts w:ascii="仿宋_GB2312" w:eastAsia="仿宋_GB2312" w:hAnsi="宋体" w:hint="eastAsia"/>
                <w:sz w:val="24"/>
              </w:rPr>
              <w:t>撰写论文《正确引导学生阅读“穿越文”</w:t>
            </w:r>
            <w:r w:rsidR="00B7708B">
              <w:rPr>
                <w:rFonts w:ascii="仿宋_GB2312" w:eastAsia="仿宋_GB2312" w:hAnsi="宋体" w:hint="eastAsia"/>
                <w:sz w:val="24"/>
              </w:rPr>
              <w:t>》获市成果一等奖；</w:t>
            </w:r>
          </w:p>
          <w:p w:rsidR="00127F3D" w:rsidRDefault="00460854" w:rsidP="00F84711">
            <w:pPr>
              <w:spacing w:line="560" w:lineRule="exact"/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ED085F">
              <w:rPr>
                <w:rFonts w:ascii="仿宋_GB2312" w:eastAsia="仿宋_GB2312" w:hAnsi="宋体" w:hint="eastAsia"/>
                <w:sz w:val="24"/>
              </w:rPr>
              <w:t>2016年</w:t>
            </w:r>
            <w:r w:rsidR="00406443">
              <w:rPr>
                <w:rFonts w:ascii="仿宋_GB2312" w:eastAsia="仿宋_GB2312" w:hAnsi="宋体" w:hint="eastAsia"/>
                <w:sz w:val="24"/>
              </w:rPr>
              <w:t xml:space="preserve"> </w:t>
            </w:r>
            <w:r w:rsidR="00ED085F" w:rsidRPr="00ED085F">
              <w:rPr>
                <w:rFonts w:ascii="仿宋_GB2312" w:eastAsia="仿宋_GB2312" w:hAnsi="宋体" w:hint="eastAsia"/>
                <w:sz w:val="24"/>
              </w:rPr>
              <w:t>主</w:t>
            </w:r>
            <w:r w:rsidR="00D96BF9">
              <w:rPr>
                <w:rFonts w:ascii="仿宋_GB2312" w:eastAsia="仿宋_GB2312" w:hAnsi="宋体" w:hint="eastAsia"/>
                <w:sz w:val="24"/>
              </w:rPr>
              <w:t>编校本教材《美文欣赏之群文阅读》，</w:t>
            </w:r>
            <w:r w:rsidR="00C322DC">
              <w:rPr>
                <w:rFonts w:ascii="仿宋_GB2312" w:eastAsia="仿宋_GB2312" w:hAnsi="宋体" w:hint="eastAsia"/>
                <w:sz w:val="24"/>
              </w:rPr>
              <w:t>获市校本课程建设优秀成果一</w:t>
            </w:r>
            <w:r w:rsidRPr="00ED085F">
              <w:rPr>
                <w:rFonts w:ascii="仿宋_GB2312" w:eastAsia="仿宋_GB2312" w:hAnsi="宋体" w:hint="eastAsia"/>
                <w:sz w:val="24"/>
              </w:rPr>
              <w:t>等奖。</w:t>
            </w:r>
          </w:p>
          <w:p w:rsidR="00127F3D" w:rsidRDefault="00460854" w:rsidP="00F84711">
            <w:pPr>
              <w:spacing w:line="56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  <w:r w:rsidRPr="00ED085F">
              <w:rPr>
                <w:rFonts w:ascii="仿宋_GB2312" w:eastAsia="仿宋_GB2312" w:hAnsi="宋体" w:hint="eastAsia"/>
                <w:bCs/>
                <w:spacing w:val="-15"/>
                <w:sz w:val="24"/>
              </w:rPr>
              <w:t xml:space="preserve">       </w:t>
            </w:r>
          </w:p>
          <w:p w:rsidR="00127F3D" w:rsidRDefault="00127F3D" w:rsidP="00F84711">
            <w:pPr>
              <w:spacing w:line="56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127F3D" w:rsidRDefault="00127F3D" w:rsidP="00F84711">
            <w:pPr>
              <w:spacing w:line="56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127F3D" w:rsidRDefault="00127F3D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460854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  <w:r w:rsidRPr="00ED085F">
              <w:rPr>
                <w:rFonts w:ascii="仿宋_GB2312" w:eastAsia="仿宋_GB2312" w:hAnsi="宋体" w:hint="eastAsia"/>
                <w:bCs/>
                <w:spacing w:val="-15"/>
                <w:sz w:val="24"/>
              </w:rPr>
              <w:t xml:space="preserve">  </w:t>
            </w: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C95C4A" w:rsidRDefault="00C95C4A" w:rsidP="00127F3D">
            <w:pPr>
              <w:spacing w:line="500" w:lineRule="exact"/>
              <w:ind w:firstLineChars="200" w:firstLine="420"/>
              <w:rPr>
                <w:rFonts w:ascii="仿宋_GB2312" w:eastAsia="仿宋_GB2312" w:hAnsi="宋体"/>
                <w:bCs/>
                <w:spacing w:val="-15"/>
                <w:sz w:val="24"/>
              </w:rPr>
            </w:pPr>
          </w:p>
          <w:p w:rsidR="000705DD" w:rsidRPr="00C95C4A" w:rsidRDefault="00460854" w:rsidP="00C95C4A">
            <w:pPr>
              <w:spacing w:line="500" w:lineRule="exact"/>
              <w:rPr>
                <w:rFonts w:ascii="仿宋_GB2312" w:eastAsia="仿宋_GB2312" w:hAnsi="宋体"/>
                <w:bCs/>
                <w:spacing w:val="-15"/>
                <w:sz w:val="24"/>
              </w:rPr>
            </w:pPr>
            <w:r w:rsidRPr="00ED085F">
              <w:rPr>
                <w:rFonts w:ascii="仿宋_GB2312" w:eastAsia="仿宋_GB2312" w:hAnsi="宋体" w:hint="eastAsia"/>
                <w:bCs/>
                <w:spacing w:val="-15"/>
                <w:sz w:val="24"/>
              </w:rPr>
              <w:t xml:space="preserve">                                                  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lastRenderedPageBreak/>
        <w:t>8.实际教学效果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4"/>
      </w:tblGrid>
      <w:tr w:rsidR="000705DD" w:rsidTr="00B7708B">
        <w:trPr>
          <w:trHeight w:val="2155"/>
          <w:jc w:val="center"/>
        </w:trPr>
        <w:tc>
          <w:tcPr>
            <w:tcW w:w="8914" w:type="dxa"/>
            <w:vAlign w:val="center"/>
          </w:tcPr>
          <w:p w:rsidR="000705DD" w:rsidRPr="00127F3D" w:rsidRDefault="00127F3D" w:rsidP="00F84711">
            <w:pPr>
              <w:spacing w:line="520" w:lineRule="atLeast"/>
              <w:ind w:firstLineChars="200" w:firstLine="480"/>
              <w:rPr>
                <w:rFonts w:ascii="仿宋_GB2312" w:eastAsia="仿宋_GB2312"/>
                <w:bCs/>
                <w:sz w:val="24"/>
              </w:rPr>
            </w:pPr>
            <w:r>
              <w:rPr>
                <w:rFonts w:ascii="仿宋_GB2312" w:eastAsia="仿宋_GB2312" w:hint="eastAsia"/>
                <w:bCs/>
                <w:sz w:val="24"/>
              </w:rPr>
              <w:t>该同志</w:t>
            </w:r>
            <w:r w:rsidR="00D66E57" w:rsidRPr="00743271">
              <w:rPr>
                <w:rFonts w:ascii="仿宋_GB2312" w:eastAsia="仿宋_GB2312" w:hint="eastAsia"/>
                <w:bCs/>
                <w:sz w:val="24"/>
              </w:rPr>
              <w:t>深入理解课标精神，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正确把握语文教学特点，</w:t>
            </w:r>
            <w:r w:rsidR="00D66E57" w:rsidRPr="00743271">
              <w:rPr>
                <w:rFonts w:ascii="仿宋_GB2312" w:eastAsia="仿宋_GB2312" w:hint="eastAsia"/>
                <w:bCs/>
                <w:sz w:val="24"/>
              </w:rPr>
              <w:t>认真钻研教材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，结合教学实际总结</w:t>
            </w:r>
            <w:r w:rsidR="00196730">
              <w:rPr>
                <w:rFonts w:ascii="仿宋_GB2312" w:eastAsia="仿宋_GB2312" w:hint="eastAsia"/>
                <w:bCs/>
                <w:sz w:val="24"/>
              </w:rPr>
              <w:t>实践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“和谐教学模式”，</w:t>
            </w:r>
            <w:r w:rsidR="009A2F1B">
              <w:rPr>
                <w:rFonts w:ascii="仿宋_GB2312" w:eastAsia="仿宋_GB2312" w:hint="eastAsia"/>
                <w:bCs/>
                <w:sz w:val="24"/>
              </w:rPr>
              <w:t>教学手段先进。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在教学中实现学生真正的自主合作学习，</w:t>
            </w:r>
            <w:r w:rsidR="00601691" w:rsidRPr="00743271">
              <w:rPr>
                <w:rFonts w:ascii="仿宋_GB2312" w:eastAsia="仿宋_GB2312" w:hint="eastAsia"/>
                <w:bCs/>
                <w:sz w:val="24"/>
              </w:rPr>
              <w:t>充分发挥师生双方的主动性和创造性，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努力建设开放而有活力的语文课堂</w:t>
            </w:r>
            <w:r w:rsidR="00601691" w:rsidRPr="00743271">
              <w:rPr>
                <w:rFonts w:ascii="仿宋_GB2312" w:eastAsia="仿宋_GB2312" w:hint="eastAsia"/>
                <w:bCs/>
                <w:sz w:val="24"/>
              </w:rPr>
              <w:t>培养学生语文素养和语文的兴趣</w:t>
            </w:r>
            <w:r>
              <w:rPr>
                <w:rFonts w:ascii="仿宋_GB2312" w:eastAsia="仿宋_GB2312" w:hint="eastAsia"/>
                <w:bCs/>
                <w:sz w:val="24"/>
              </w:rPr>
              <w:t>，深受学生欢迎，</w:t>
            </w:r>
            <w:r w:rsidR="004921C8">
              <w:rPr>
                <w:rFonts w:ascii="仿宋_GB2312" w:eastAsia="仿宋_GB2312" w:hint="eastAsia"/>
                <w:bCs/>
                <w:sz w:val="24"/>
              </w:rPr>
              <w:t>连年被评为教学效果优秀，</w:t>
            </w:r>
            <w:r>
              <w:rPr>
                <w:rFonts w:ascii="仿宋_GB2312" w:eastAsia="仿宋_GB2312" w:hint="eastAsia"/>
                <w:bCs/>
                <w:sz w:val="24"/>
              </w:rPr>
              <w:t>多次讲授公开课并获奖</w:t>
            </w:r>
            <w:r w:rsidR="00C12B0D" w:rsidRPr="00743271">
              <w:rPr>
                <w:rFonts w:ascii="仿宋_GB2312" w:eastAsia="仿宋_GB2312" w:hint="eastAsia"/>
                <w:bCs/>
                <w:sz w:val="24"/>
              </w:rPr>
              <w:t>。</w:t>
            </w:r>
            <w:r>
              <w:rPr>
                <w:rFonts w:ascii="仿宋_GB2312" w:eastAsia="仿宋_GB2312" w:hint="eastAsia"/>
                <w:bCs/>
                <w:sz w:val="24"/>
              </w:rPr>
              <w:t>河南省教师教育专家，中原名师培育对象，驻马店市语文名师工作室主持人，市教研室语文学科工作室核心成员。</w:t>
            </w:r>
          </w:p>
        </w:tc>
      </w:tr>
    </w:tbl>
    <w:p w:rsidR="000705DD" w:rsidRDefault="000705DD" w:rsidP="00D264CD">
      <w:pPr>
        <w:spacing w:beforeLines="50"/>
        <w:rPr>
          <w:rFonts w:ascii="楷体_GB2312" w:eastAsia="楷体_GB2312"/>
          <w:bCs/>
          <w:sz w:val="30"/>
          <w:szCs w:val="30"/>
        </w:rPr>
      </w:pPr>
      <w:r>
        <w:rPr>
          <w:rFonts w:ascii="楷体_GB2312" w:eastAsia="楷体_GB2312"/>
          <w:bCs/>
          <w:sz w:val="30"/>
          <w:szCs w:val="30"/>
        </w:rPr>
        <w:t>9. 指导、培养青年教师情况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14"/>
      </w:tblGrid>
      <w:tr w:rsidR="000705DD" w:rsidTr="00B7708B">
        <w:trPr>
          <w:trHeight w:val="2411"/>
          <w:jc w:val="center"/>
        </w:trPr>
        <w:tc>
          <w:tcPr>
            <w:tcW w:w="8914" w:type="dxa"/>
            <w:vAlign w:val="center"/>
          </w:tcPr>
          <w:p w:rsidR="00D765D4" w:rsidRPr="002D6D7D" w:rsidRDefault="00D765D4" w:rsidP="002D6D7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D6D7D">
              <w:rPr>
                <w:rFonts w:ascii="仿宋_GB2312" w:eastAsia="仿宋_GB2312" w:hint="eastAsia"/>
                <w:sz w:val="24"/>
              </w:rPr>
              <w:t>1.2011年起任驻马店市教师教育专家讲师团主讲教师，对全市初中语文教师进行岗位培训，截至目前已培训40余期</w:t>
            </w:r>
            <w:r w:rsidR="001E3EEC">
              <w:rPr>
                <w:rFonts w:ascii="仿宋_GB2312" w:eastAsia="仿宋_GB2312" w:hint="eastAsia"/>
                <w:sz w:val="24"/>
              </w:rPr>
              <w:t>，培训语文教师约5600人次</w:t>
            </w:r>
            <w:r w:rsidRPr="002D6D7D">
              <w:rPr>
                <w:rFonts w:ascii="仿宋_GB2312" w:eastAsia="仿宋_GB2312" w:hint="eastAsia"/>
                <w:sz w:val="24"/>
              </w:rPr>
              <w:t>。</w:t>
            </w:r>
          </w:p>
          <w:p w:rsidR="00D765D4" w:rsidRPr="002D6D7D" w:rsidRDefault="00D765D4" w:rsidP="002D6D7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D6D7D">
              <w:rPr>
                <w:rFonts w:ascii="仿宋_GB2312" w:eastAsia="仿宋_GB2312" w:hint="eastAsia"/>
                <w:sz w:val="24"/>
              </w:rPr>
              <w:t>2.2014年起任驻马店市语文名师工作室主持人，</w:t>
            </w:r>
            <w:r w:rsidR="00C053C2" w:rsidRPr="002D6D7D">
              <w:rPr>
                <w:rFonts w:ascii="仿宋_GB2312" w:eastAsia="仿宋_GB2312" w:hint="eastAsia"/>
                <w:sz w:val="24"/>
              </w:rPr>
              <w:t>2016年起确定为中原名师培育对象，</w:t>
            </w:r>
            <w:r w:rsidRPr="002D6D7D">
              <w:rPr>
                <w:rFonts w:ascii="仿宋_GB2312" w:eastAsia="仿宋_GB2312" w:hint="eastAsia"/>
                <w:sz w:val="24"/>
              </w:rPr>
              <w:t>对全市初中语文教师积极发挥示范引领培训作用</w:t>
            </w:r>
            <w:r w:rsidR="00DD27D6" w:rsidRPr="002D6D7D">
              <w:rPr>
                <w:rFonts w:ascii="仿宋_GB2312" w:eastAsia="仿宋_GB2312" w:hint="eastAsia"/>
                <w:sz w:val="24"/>
              </w:rPr>
              <w:t>，工作室现有骨干成员五十余名</w:t>
            </w:r>
            <w:r w:rsidR="004921C8">
              <w:rPr>
                <w:rFonts w:ascii="仿宋_GB2312" w:eastAsia="仿宋_GB2312" w:hint="eastAsia"/>
                <w:sz w:val="24"/>
              </w:rPr>
              <w:t>，对全市语文教师进行岗位培训</w:t>
            </w:r>
            <w:r w:rsidRPr="002D6D7D">
              <w:rPr>
                <w:rFonts w:ascii="仿宋_GB2312" w:eastAsia="仿宋_GB2312" w:hint="eastAsia"/>
                <w:sz w:val="24"/>
              </w:rPr>
              <w:t>。</w:t>
            </w:r>
          </w:p>
          <w:p w:rsidR="009B610A" w:rsidRPr="002D6D7D" w:rsidRDefault="00D765D4" w:rsidP="00056BF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D6D7D">
              <w:rPr>
                <w:rFonts w:ascii="仿宋_GB2312" w:eastAsia="仿宋_GB2312" w:hint="eastAsia"/>
                <w:sz w:val="24"/>
              </w:rPr>
              <w:t>3.任职以来积极承担本校师带徒工作，指导培养</w:t>
            </w:r>
            <w:r w:rsidR="00C053C2" w:rsidRPr="002D6D7D">
              <w:rPr>
                <w:rFonts w:ascii="仿宋_GB2312" w:eastAsia="仿宋_GB2312" w:hint="eastAsia"/>
                <w:sz w:val="24"/>
              </w:rPr>
              <w:t>本校</w:t>
            </w:r>
            <w:r w:rsidRPr="002D6D7D">
              <w:rPr>
                <w:rFonts w:ascii="仿宋_GB2312" w:eastAsia="仿宋_GB2312" w:hint="eastAsia"/>
                <w:sz w:val="24"/>
              </w:rPr>
              <w:t>青年教师。指导</w:t>
            </w:r>
            <w:r w:rsidR="00354F7F" w:rsidRPr="002D6D7D">
              <w:rPr>
                <w:rFonts w:ascii="仿宋_GB2312" w:eastAsia="仿宋_GB2312" w:hint="eastAsia"/>
                <w:sz w:val="24"/>
              </w:rPr>
              <w:t>本校</w:t>
            </w:r>
            <w:r w:rsidRPr="002D6D7D">
              <w:rPr>
                <w:rFonts w:ascii="仿宋_GB2312" w:eastAsia="仿宋_GB2312" w:hint="eastAsia"/>
                <w:sz w:val="24"/>
              </w:rPr>
              <w:t>青年教师王越2011年、2013</w:t>
            </w:r>
            <w:r w:rsidR="002D6D7D">
              <w:rPr>
                <w:rFonts w:ascii="仿宋_GB2312" w:eastAsia="仿宋_GB2312" w:hint="eastAsia"/>
                <w:sz w:val="24"/>
              </w:rPr>
              <w:t>年优质课均获市一等奖、</w:t>
            </w:r>
            <w:r w:rsidRPr="002D6D7D">
              <w:rPr>
                <w:rFonts w:ascii="仿宋_GB2312" w:eastAsia="仿宋_GB2312" w:hint="eastAsia"/>
                <w:sz w:val="24"/>
              </w:rPr>
              <w:t>2016年教学技能竞赛获省一等奖。</w:t>
            </w:r>
          </w:p>
          <w:p w:rsidR="009B610A" w:rsidRPr="002D6D7D" w:rsidRDefault="001E3EEC" w:rsidP="002D6D7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指导青年教师</w:t>
            </w:r>
            <w:r w:rsidR="00D765D4" w:rsidRPr="002D6D7D">
              <w:rPr>
                <w:rFonts w:ascii="仿宋_GB2312" w:eastAsia="仿宋_GB2312" w:hint="eastAsia"/>
                <w:sz w:val="24"/>
              </w:rPr>
              <w:t>2014年</w:t>
            </w:r>
            <w:r>
              <w:rPr>
                <w:rFonts w:ascii="仿宋_GB2312" w:eastAsia="仿宋_GB2312" w:hint="eastAsia"/>
                <w:sz w:val="24"/>
              </w:rPr>
              <w:t>参加</w:t>
            </w:r>
            <w:r w:rsidR="00056BFD">
              <w:rPr>
                <w:rFonts w:ascii="仿宋_GB2312" w:eastAsia="仿宋_GB2312" w:hint="eastAsia"/>
                <w:sz w:val="24"/>
              </w:rPr>
              <w:t>郭全收</w:t>
            </w:r>
            <w:r w:rsidR="00D765D4" w:rsidRPr="002D6D7D">
              <w:rPr>
                <w:rFonts w:ascii="仿宋_GB2312" w:eastAsia="仿宋_GB2312" w:hint="eastAsia"/>
                <w:sz w:val="24"/>
              </w:rPr>
              <w:t>优质课市获一等奖，本人获辅导奖。</w:t>
            </w:r>
          </w:p>
          <w:p w:rsidR="000705DD" w:rsidRPr="002D6D7D" w:rsidRDefault="009B610A" w:rsidP="002D6D7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D6D7D">
              <w:rPr>
                <w:rFonts w:ascii="仿宋_GB2312" w:eastAsia="仿宋_GB2312" w:hint="eastAsia"/>
                <w:sz w:val="24"/>
              </w:rPr>
              <w:t>指导青年教师</w:t>
            </w:r>
            <w:r w:rsidR="00354F7F" w:rsidRPr="002D6D7D">
              <w:rPr>
                <w:rFonts w:ascii="仿宋_GB2312" w:eastAsia="仿宋_GB2312" w:hint="eastAsia"/>
                <w:sz w:val="24"/>
              </w:rPr>
              <w:t>2017年</w:t>
            </w:r>
            <w:r w:rsidRPr="002D6D7D">
              <w:rPr>
                <w:rFonts w:ascii="仿宋_GB2312" w:eastAsia="仿宋_GB2312" w:hint="eastAsia"/>
                <w:sz w:val="24"/>
              </w:rPr>
              <w:t>参加市优质课比赛获辅导奖。</w:t>
            </w:r>
          </w:p>
          <w:p w:rsidR="00354F7F" w:rsidRPr="002D6D7D" w:rsidRDefault="00354F7F" w:rsidP="002D6D7D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2D6D7D">
              <w:rPr>
                <w:rFonts w:ascii="仿宋_GB2312" w:eastAsia="仿宋_GB2312" w:hint="eastAsia"/>
                <w:sz w:val="24"/>
              </w:rPr>
              <w:t>指导青年教师张瑞娜2017年省优质课比赛获二等奖</w:t>
            </w:r>
          </w:p>
          <w:p w:rsidR="00C053C2" w:rsidRDefault="00C053C2" w:rsidP="00F84711">
            <w:pPr>
              <w:spacing w:line="540" w:lineRule="exact"/>
              <w:rPr>
                <w:bCs/>
                <w:sz w:val="24"/>
              </w:rPr>
            </w:pPr>
          </w:p>
          <w:p w:rsidR="00196730" w:rsidRDefault="00196730" w:rsidP="00B7708B">
            <w:pPr>
              <w:rPr>
                <w:bCs/>
                <w:sz w:val="24"/>
              </w:rPr>
            </w:pPr>
          </w:p>
          <w:p w:rsidR="00C95C4A" w:rsidRDefault="00C95C4A" w:rsidP="00B7708B">
            <w:pPr>
              <w:rPr>
                <w:bCs/>
                <w:sz w:val="24"/>
              </w:rPr>
            </w:pPr>
          </w:p>
        </w:tc>
      </w:tr>
    </w:tbl>
    <w:p w:rsidR="000705DD" w:rsidRDefault="000705DD" w:rsidP="000705DD">
      <w:pPr>
        <w:rPr>
          <w:rFonts w:ascii="黑体" w:eastAsia="黑体"/>
          <w:bCs/>
          <w:sz w:val="30"/>
          <w:szCs w:val="30"/>
        </w:rPr>
      </w:pPr>
      <w:r>
        <w:rPr>
          <w:rFonts w:ascii="黑体" w:eastAsia="黑体" w:hint="eastAsia"/>
          <w:bCs/>
          <w:sz w:val="30"/>
          <w:szCs w:val="30"/>
        </w:rPr>
        <w:lastRenderedPageBreak/>
        <w:t>四、推荐、评审意见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6962"/>
      </w:tblGrid>
      <w:tr w:rsidR="000705DD" w:rsidTr="00B7708B">
        <w:trPr>
          <w:cantSplit/>
          <w:trHeight w:val="4058"/>
          <w:jc w:val="center"/>
        </w:trPr>
        <w:tc>
          <w:tcPr>
            <w:tcW w:w="1951" w:type="dxa"/>
            <w:vAlign w:val="center"/>
          </w:tcPr>
          <w:p w:rsidR="000705DD" w:rsidRDefault="000705DD" w:rsidP="009C1D6B">
            <w:pPr>
              <w:snapToGrid w:val="0"/>
              <w:ind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教务处对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候选人课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堂教学效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果的评价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62" w:type="dxa"/>
            <w:vAlign w:val="bottom"/>
          </w:tcPr>
          <w:p w:rsidR="00AD267B" w:rsidRDefault="00AD267B" w:rsidP="009C1D6B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宋体"/>
                <w:kern w:val="0"/>
                <w:sz w:val="24"/>
              </w:rPr>
            </w:pPr>
          </w:p>
          <w:p w:rsidR="009C1D6B" w:rsidRPr="009C1D6B" w:rsidRDefault="007023B4" w:rsidP="009C1D6B">
            <w:pPr>
              <w:widowControl/>
              <w:spacing w:line="400" w:lineRule="exact"/>
              <w:ind w:firstLineChars="200" w:firstLine="480"/>
              <w:rPr>
                <w:rFonts w:ascii="仿宋_GB2312" w:eastAsia="仿宋_GB2312" w:hAnsi="Times New Roman"/>
                <w:kern w:val="0"/>
                <w:szCs w:val="21"/>
              </w:rPr>
            </w:pPr>
            <w:r w:rsidRPr="009C1D6B">
              <w:rPr>
                <w:rFonts w:ascii="仿宋_GB2312" w:eastAsia="仿宋_GB2312" w:hAnsi="宋体" w:hint="eastAsia"/>
                <w:kern w:val="0"/>
                <w:sz w:val="24"/>
              </w:rPr>
              <w:t>该同志的语文课堂</w:t>
            </w:r>
            <w:r w:rsidR="00AD267B">
              <w:rPr>
                <w:rFonts w:ascii="仿宋_GB2312" w:eastAsia="仿宋_GB2312" w:hAnsi="宋体" w:hint="eastAsia"/>
                <w:kern w:val="0"/>
                <w:sz w:val="24"/>
              </w:rPr>
              <w:t>目标明确，内容合理，方法得当</w:t>
            </w:r>
            <w:r w:rsidR="009C1D6B" w:rsidRPr="009C1D6B">
              <w:rPr>
                <w:rFonts w:ascii="仿宋_GB2312" w:eastAsia="仿宋_GB2312" w:hAnsi="宋体" w:hint="eastAsia"/>
                <w:kern w:val="0"/>
                <w:sz w:val="24"/>
              </w:rPr>
              <w:t>，</w:t>
            </w:r>
            <w:r w:rsidR="00AD267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学生积累丰富、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活动充分</w:t>
            </w:r>
            <w:r w:rsidR="009C1D6B" w:rsidRPr="009C1D6B">
              <w:rPr>
                <w:rFonts w:ascii="仿宋_GB2312" w:eastAsia="仿宋_GB2312" w:hAnsi="宋体" w:hint="eastAsia"/>
                <w:kern w:val="0"/>
                <w:sz w:val="24"/>
              </w:rPr>
              <w:t>。教学过程</w:t>
            </w:r>
            <w:r w:rsidRPr="009C1D6B">
              <w:rPr>
                <w:rFonts w:ascii="仿宋_GB2312" w:eastAsia="仿宋_GB2312" w:hAnsi="宋体" w:hint="eastAsia"/>
                <w:kern w:val="0"/>
                <w:sz w:val="24"/>
              </w:rPr>
              <w:t>坚持以人为本</w:t>
            </w:r>
            <w:r w:rsidRPr="009C1D6B">
              <w:rPr>
                <w:rFonts w:ascii="仿宋_GB2312" w:eastAsia="仿宋_GB2312" w:hAnsi="Times New Roman" w:hint="eastAsia"/>
                <w:kern w:val="0"/>
                <w:sz w:val="24"/>
              </w:rPr>
              <w:t>,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注意给予学生</w:t>
            </w:r>
            <w:r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即时的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多元的科学的评价，帮助</w:t>
            </w:r>
            <w:r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学生树立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信心</w:t>
            </w:r>
            <w:r w:rsidR="009C1D6B" w:rsidRPr="009C1D6B">
              <w:rPr>
                <w:rFonts w:ascii="仿宋_GB2312" w:eastAsia="仿宋_GB2312" w:hAnsi="宋体" w:hint="eastAsia"/>
                <w:kern w:val="0"/>
                <w:sz w:val="24"/>
              </w:rPr>
              <w:t>；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生生之间能有友好、</w:t>
            </w:r>
            <w:r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有效地合作学习；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大部分学生从学习中得到</w:t>
            </w:r>
            <w:r w:rsidR="00AD267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生活、情感等方面较深刻的感悟，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能总结学习所得</w:t>
            </w:r>
            <w:r w:rsidR="00AD267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，并对语文学习产生浓厚兴趣</w:t>
            </w:r>
            <w:r w:rsidR="009C1D6B" w:rsidRPr="009C1D6B">
              <w:rPr>
                <w:rFonts w:ascii="仿宋_GB2312" w:eastAsia="仿宋_GB2312" w:hAnsi="宋体" w:hint="eastAsia"/>
                <w:color w:val="000000"/>
                <w:kern w:val="0"/>
                <w:sz w:val="24"/>
              </w:rPr>
              <w:t>。</w:t>
            </w:r>
          </w:p>
          <w:p w:rsidR="000705DD" w:rsidRPr="009C1D6B" w:rsidRDefault="000705DD" w:rsidP="00AD267B">
            <w:pPr>
              <w:widowControl/>
              <w:spacing w:line="360" w:lineRule="auto"/>
              <w:ind w:firstLineChars="100" w:firstLine="280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负责人（签字）                 </w:t>
            </w:r>
          </w:p>
          <w:p w:rsidR="000705DD" w:rsidRDefault="000705DD" w:rsidP="00AD267B">
            <w:pPr>
              <w:snapToGrid w:val="0"/>
              <w:ind w:right="560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联系电话：</w:t>
            </w:r>
            <w:r w:rsidR="00AD267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2018年 </w:t>
            </w:r>
            <w:r w:rsidR="00AD267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5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月</w:t>
            </w:r>
            <w:r w:rsidR="00AD267B">
              <w:rPr>
                <w:rFonts w:ascii="仿宋_GB2312" w:eastAsia="仿宋_GB2312" w:hint="eastAsia"/>
                <w:color w:val="000000"/>
                <w:sz w:val="28"/>
                <w:szCs w:val="28"/>
              </w:rPr>
              <w:t>25日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</w:t>
            </w:r>
          </w:p>
        </w:tc>
      </w:tr>
      <w:tr w:rsidR="000705DD" w:rsidTr="00B7708B">
        <w:trPr>
          <w:cantSplit/>
          <w:trHeight w:val="4058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学术委员会（或校长办公会等）意见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snapToGrid w:val="0"/>
              <w:ind w:right="561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56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22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负责人（签字）                  </w:t>
            </w:r>
          </w:p>
          <w:p w:rsidR="000705DD" w:rsidRDefault="000705DD" w:rsidP="00B7708B">
            <w:pPr>
              <w:snapToGrid w:val="0"/>
              <w:ind w:right="2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22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联系电话：      　</w:t>
            </w:r>
            <w:r w:rsidR="00AD267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2018年   月   日</w:t>
            </w:r>
          </w:p>
          <w:p w:rsidR="000705DD" w:rsidRDefault="000705DD" w:rsidP="00B7708B">
            <w:pPr>
              <w:snapToGrid w:val="0"/>
              <w:ind w:right="22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05DD" w:rsidTr="00B7708B">
        <w:trPr>
          <w:cantSplit/>
          <w:trHeight w:val="4059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学 校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722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校  长（签字）                  （公章）</w:t>
            </w:r>
          </w:p>
          <w:p w:rsidR="000705DD" w:rsidRDefault="000705DD" w:rsidP="00B7708B">
            <w:pPr>
              <w:snapToGrid w:val="0"/>
              <w:ind w:right="722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22" w:firstLineChars="100" w:firstLine="28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联系电话：</w:t>
            </w:r>
            <w:r w:rsidR="00AD267B">
              <w:rPr>
                <w:rFonts w:ascii="仿宋_GB2312" w:eastAsia="仿宋_GB2312" w:hint="eastAsia"/>
                <w:color w:val="000000"/>
                <w:sz w:val="28"/>
                <w:szCs w:val="28"/>
              </w:rPr>
              <w:t xml:space="preserve">                  </w:t>
            </w: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2018年   月   日</w:t>
            </w:r>
          </w:p>
          <w:p w:rsidR="000705DD" w:rsidRDefault="000705DD" w:rsidP="00B7708B">
            <w:pPr>
              <w:snapToGrid w:val="0"/>
              <w:ind w:right="2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05DD" w:rsidTr="00B7708B">
        <w:trPr>
          <w:cantSplit/>
          <w:trHeight w:val="4605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lastRenderedPageBreak/>
              <w:t>市级教育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行政部门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AD267B">
            <w:pPr>
              <w:tabs>
                <w:tab w:val="left" w:pos="5577"/>
              </w:tabs>
              <w:snapToGrid w:val="0"/>
              <w:ind w:right="700"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负责人（签字）                    （公章）</w:t>
            </w:r>
          </w:p>
          <w:p w:rsidR="000705DD" w:rsidRDefault="000705DD" w:rsidP="00B7708B">
            <w:pPr>
              <w:tabs>
                <w:tab w:val="left" w:pos="5577"/>
              </w:tabs>
              <w:snapToGrid w:val="0"/>
              <w:ind w:right="70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AD267B">
            <w:pPr>
              <w:snapToGrid w:val="0"/>
              <w:ind w:firstLineChars="50" w:firstLine="140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联系电话：                    2018年   月   日</w:t>
            </w:r>
          </w:p>
          <w:p w:rsidR="000705DD" w:rsidRDefault="000705DD" w:rsidP="00B7708B">
            <w:pPr>
              <w:snapToGrid w:val="0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05DD" w:rsidTr="00B7708B">
        <w:trPr>
          <w:cantSplit/>
          <w:trHeight w:val="2637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省级教育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行政部门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 见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84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（公章）</w:t>
            </w:r>
          </w:p>
          <w:p w:rsidR="000705DD" w:rsidRDefault="000705DD" w:rsidP="00B7708B">
            <w:pPr>
              <w:snapToGrid w:val="0"/>
              <w:ind w:right="56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  年   月   日</w:t>
            </w:r>
          </w:p>
          <w:p w:rsidR="000705DD" w:rsidRDefault="000705DD" w:rsidP="00B7708B">
            <w:pPr>
              <w:snapToGrid w:val="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05DD" w:rsidTr="00AD373F">
        <w:trPr>
          <w:cantSplit/>
          <w:trHeight w:val="2504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“中原千人计划”专项办</w:t>
            </w:r>
          </w:p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56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  年   月   日</w:t>
            </w:r>
          </w:p>
          <w:p w:rsidR="000705DD" w:rsidRDefault="000705DD" w:rsidP="00B7708B">
            <w:pPr>
              <w:snapToGrid w:val="0"/>
              <w:ind w:right="42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  <w:tr w:rsidR="000705DD" w:rsidTr="00B7708B">
        <w:trPr>
          <w:cantSplit/>
          <w:trHeight w:val="2637"/>
          <w:jc w:val="center"/>
        </w:trPr>
        <w:tc>
          <w:tcPr>
            <w:tcW w:w="1951" w:type="dxa"/>
            <w:vAlign w:val="center"/>
          </w:tcPr>
          <w:p w:rsidR="000705DD" w:rsidRDefault="000705DD" w:rsidP="00B7708B">
            <w:pPr>
              <w:snapToGrid w:val="0"/>
              <w:jc w:val="center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省人才工作领导小组</w:t>
            </w:r>
          </w:p>
        </w:tc>
        <w:tc>
          <w:tcPr>
            <w:tcW w:w="6962" w:type="dxa"/>
            <w:vAlign w:val="bottom"/>
          </w:tcPr>
          <w:p w:rsidR="000705DD" w:rsidRDefault="000705DD" w:rsidP="00B7708B">
            <w:pPr>
              <w:snapToGrid w:val="0"/>
              <w:ind w:right="70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ind w:right="56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  <w:p w:rsidR="000705DD" w:rsidRDefault="000705DD" w:rsidP="00B7708B">
            <w:pPr>
              <w:snapToGrid w:val="0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color w:val="000000"/>
                <w:sz w:val="28"/>
                <w:szCs w:val="28"/>
              </w:rPr>
              <w:t>201  年   月   日</w:t>
            </w:r>
          </w:p>
          <w:p w:rsidR="000705DD" w:rsidRDefault="000705DD" w:rsidP="00B7708B">
            <w:pPr>
              <w:snapToGrid w:val="0"/>
              <w:ind w:right="22"/>
              <w:jc w:val="right"/>
              <w:rPr>
                <w:rFonts w:ascii="仿宋_GB2312" w:eastAsia="仿宋_GB2312"/>
                <w:color w:val="000000"/>
                <w:sz w:val="28"/>
                <w:szCs w:val="28"/>
              </w:rPr>
            </w:pPr>
          </w:p>
        </w:tc>
      </w:tr>
    </w:tbl>
    <w:p w:rsidR="00133E43" w:rsidRDefault="00133E43"/>
    <w:sectPr w:rsidR="00133E43" w:rsidSect="00B33179">
      <w:pgSz w:w="11906" w:h="16838"/>
      <w:pgMar w:top="1928" w:right="1588" w:bottom="1985" w:left="1644" w:header="0" w:footer="1588" w:gutter="0"/>
      <w:cols w:space="720"/>
      <w:docGrid w:type="lines" w:linePitch="587" w:charSpace="17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215" w:rsidRDefault="009B2215" w:rsidP="00160BDA">
      <w:r>
        <w:separator/>
      </w:r>
    </w:p>
  </w:endnote>
  <w:endnote w:type="continuationSeparator" w:id="0">
    <w:p w:rsidR="009B2215" w:rsidRDefault="009B2215" w:rsidP="00160B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215" w:rsidRDefault="009B2215" w:rsidP="00160BDA">
      <w:r>
        <w:separator/>
      </w:r>
    </w:p>
  </w:footnote>
  <w:footnote w:type="continuationSeparator" w:id="0">
    <w:p w:rsidR="009B2215" w:rsidRDefault="009B2215" w:rsidP="00160B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705DD"/>
    <w:rsid w:val="00040425"/>
    <w:rsid w:val="00056BFD"/>
    <w:rsid w:val="000705DD"/>
    <w:rsid w:val="000A47F8"/>
    <w:rsid w:val="000D7E12"/>
    <w:rsid w:val="0012156B"/>
    <w:rsid w:val="00127F3D"/>
    <w:rsid w:val="00133E43"/>
    <w:rsid w:val="00160BDA"/>
    <w:rsid w:val="0016171D"/>
    <w:rsid w:val="001837EC"/>
    <w:rsid w:val="00192DA1"/>
    <w:rsid w:val="00196730"/>
    <w:rsid w:val="001972C1"/>
    <w:rsid w:val="0019759C"/>
    <w:rsid w:val="001C63C6"/>
    <w:rsid w:val="001E3EEC"/>
    <w:rsid w:val="00201E49"/>
    <w:rsid w:val="00261639"/>
    <w:rsid w:val="002B73BB"/>
    <w:rsid w:val="002C41B0"/>
    <w:rsid w:val="002D6D7D"/>
    <w:rsid w:val="002E0E6E"/>
    <w:rsid w:val="00315839"/>
    <w:rsid w:val="00322BE4"/>
    <w:rsid w:val="003323AD"/>
    <w:rsid w:val="00354F7F"/>
    <w:rsid w:val="003A6729"/>
    <w:rsid w:val="00404790"/>
    <w:rsid w:val="00406443"/>
    <w:rsid w:val="004228BB"/>
    <w:rsid w:val="00430C07"/>
    <w:rsid w:val="004607F1"/>
    <w:rsid w:val="00460854"/>
    <w:rsid w:val="00484B57"/>
    <w:rsid w:val="004921C8"/>
    <w:rsid w:val="004B712B"/>
    <w:rsid w:val="005618CA"/>
    <w:rsid w:val="0058202D"/>
    <w:rsid w:val="005C5DA7"/>
    <w:rsid w:val="005F3C84"/>
    <w:rsid w:val="00601691"/>
    <w:rsid w:val="00615182"/>
    <w:rsid w:val="006431F2"/>
    <w:rsid w:val="00673852"/>
    <w:rsid w:val="00684183"/>
    <w:rsid w:val="00694726"/>
    <w:rsid w:val="006F3EC4"/>
    <w:rsid w:val="007023B4"/>
    <w:rsid w:val="00715C17"/>
    <w:rsid w:val="00743271"/>
    <w:rsid w:val="00771E1D"/>
    <w:rsid w:val="007F40F4"/>
    <w:rsid w:val="00841C4A"/>
    <w:rsid w:val="008A5658"/>
    <w:rsid w:val="008E5D49"/>
    <w:rsid w:val="009013E3"/>
    <w:rsid w:val="0093141F"/>
    <w:rsid w:val="00974934"/>
    <w:rsid w:val="009956AF"/>
    <w:rsid w:val="009A2F1B"/>
    <w:rsid w:val="009A43BD"/>
    <w:rsid w:val="009B2215"/>
    <w:rsid w:val="009B610A"/>
    <w:rsid w:val="009C1D6B"/>
    <w:rsid w:val="00A23C9D"/>
    <w:rsid w:val="00A267EB"/>
    <w:rsid w:val="00A64BCF"/>
    <w:rsid w:val="00A90479"/>
    <w:rsid w:val="00AC1A9D"/>
    <w:rsid w:val="00AD267B"/>
    <w:rsid w:val="00AD373F"/>
    <w:rsid w:val="00B33179"/>
    <w:rsid w:val="00B3655F"/>
    <w:rsid w:val="00B41B6D"/>
    <w:rsid w:val="00B41EF3"/>
    <w:rsid w:val="00B54A4A"/>
    <w:rsid w:val="00B722EB"/>
    <w:rsid w:val="00B7708B"/>
    <w:rsid w:val="00B96532"/>
    <w:rsid w:val="00BC3B38"/>
    <w:rsid w:val="00BE5F55"/>
    <w:rsid w:val="00BE6CA4"/>
    <w:rsid w:val="00C053C2"/>
    <w:rsid w:val="00C12B0D"/>
    <w:rsid w:val="00C173EB"/>
    <w:rsid w:val="00C17B2B"/>
    <w:rsid w:val="00C31720"/>
    <w:rsid w:val="00C322DC"/>
    <w:rsid w:val="00C95C4A"/>
    <w:rsid w:val="00CF7525"/>
    <w:rsid w:val="00D20155"/>
    <w:rsid w:val="00D228BF"/>
    <w:rsid w:val="00D264CD"/>
    <w:rsid w:val="00D46859"/>
    <w:rsid w:val="00D5110E"/>
    <w:rsid w:val="00D66E57"/>
    <w:rsid w:val="00D73F01"/>
    <w:rsid w:val="00D765D4"/>
    <w:rsid w:val="00D7708C"/>
    <w:rsid w:val="00D96BF9"/>
    <w:rsid w:val="00DA26C8"/>
    <w:rsid w:val="00DD27D6"/>
    <w:rsid w:val="00DE21AE"/>
    <w:rsid w:val="00DF6029"/>
    <w:rsid w:val="00E31D33"/>
    <w:rsid w:val="00E82883"/>
    <w:rsid w:val="00EC3002"/>
    <w:rsid w:val="00ED085F"/>
    <w:rsid w:val="00ED3108"/>
    <w:rsid w:val="00EF1B97"/>
    <w:rsid w:val="00F43F46"/>
    <w:rsid w:val="00F84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5DD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705DD"/>
    <w:rPr>
      <w:rFonts w:ascii="Times New Roman" w:eastAsia="仿宋_GB2312" w:hAnsi="Times New Roman"/>
      <w:sz w:val="32"/>
      <w:szCs w:val="32"/>
    </w:rPr>
  </w:style>
  <w:style w:type="paragraph" w:styleId="a3">
    <w:name w:val="header"/>
    <w:basedOn w:val="a"/>
    <w:link w:val="Char0"/>
    <w:uiPriority w:val="99"/>
    <w:semiHidden/>
    <w:unhideWhenUsed/>
    <w:rsid w:val="00160BD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3"/>
    <w:uiPriority w:val="99"/>
    <w:semiHidden/>
    <w:rsid w:val="00160BDA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1"/>
    <w:uiPriority w:val="99"/>
    <w:semiHidden/>
    <w:unhideWhenUsed/>
    <w:rsid w:val="00160BD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4"/>
    <w:uiPriority w:val="99"/>
    <w:semiHidden/>
    <w:rsid w:val="00160BDA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0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C102C7F2-FBFF-4D79-BD62-13CA73A744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907</Words>
  <Characters>5171</Characters>
  <Application>Microsoft Office Word</Application>
  <DocSecurity>0</DocSecurity>
  <Lines>43</Lines>
  <Paragraphs>12</Paragraphs>
  <ScaleCrop>false</ScaleCrop>
  <Company/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36</cp:revision>
  <cp:lastPrinted>2018-05-30T10:19:00Z</cp:lastPrinted>
  <dcterms:created xsi:type="dcterms:W3CDTF">2018-05-10T10:53:00Z</dcterms:created>
  <dcterms:modified xsi:type="dcterms:W3CDTF">2018-06-04T03:16:00Z</dcterms:modified>
</cp:coreProperties>
</file>