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A" w:rsidRDefault="00F7157A" w:rsidP="00231FF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F7157A" w:rsidRPr="002E034A" w:rsidRDefault="00F7157A" w:rsidP="00231FFA">
      <w:pPr>
        <w:spacing w:line="600" w:lineRule="exact"/>
        <w:jc w:val="center"/>
        <w:rPr>
          <w:rFonts w:ascii="宋体"/>
          <w:bCs/>
          <w:spacing w:val="-8"/>
          <w:sz w:val="44"/>
          <w:szCs w:val="44"/>
        </w:rPr>
      </w:pPr>
      <w:r w:rsidRPr="002E034A">
        <w:rPr>
          <w:rFonts w:ascii="宋体" w:hAnsi="宋体" w:hint="eastAsia"/>
          <w:bCs/>
          <w:spacing w:val="-8"/>
          <w:sz w:val="44"/>
          <w:szCs w:val="44"/>
        </w:rPr>
        <w:t>先进单位和先进个人推荐名额分配表</w:t>
      </w:r>
    </w:p>
    <w:p w:rsidR="00F7157A" w:rsidRPr="0023012F" w:rsidRDefault="00F7157A" w:rsidP="00231FF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4"/>
        <w:gridCol w:w="2804"/>
        <w:gridCol w:w="2809"/>
      </w:tblGrid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b/>
                <w:sz w:val="32"/>
                <w:szCs w:val="32"/>
              </w:rPr>
              <w:t>县</w:t>
            </w:r>
            <w:r w:rsidRPr="004E1C4C"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 w:rsidRPr="004E1C4C">
              <w:rPr>
                <w:rFonts w:ascii="仿宋_GB2312" w:eastAsia="仿宋_GB2312" w:hint="eastAsia"/>
                <w:b/>
                <w:sz w:val="32"/>
                <w:szCs w:val="32"/>
              </w:rPr>
              <w:t>区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先进</w:t>
            </w:r>
            <w:r w:rsidRPr="004E1C4C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b/>
                <w:sz w:val="32"/>
                <w:szCs w:val="32"/>
              </w:rPr>
              <w:t>先进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个人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遂平县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西平县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</w:tr>
      <w:tr w:rsidR="00F7157A" w:rsidRPr="004E1C4C" w:rsidTr="001C0418">
        <w:trPr>
          <w:trHeight w:val="764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上蔡县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</w:tr>
      <w:tr w:rsidR="00F7157A" w:rsidRPr="004E1C4C" w:rsidTr="001C0418">
        <w:trPr>
          <w:trHeight w:val="764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汝南县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平舆县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正阳县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确山县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泌阳县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驿城区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</w:tr>
      <w:tr w:rsidR="00F7157A" w:rsidRPr="004E1C4C" w:rsidTr="001C0418">
        <w:trPr>
          <w:trHeight w:val="785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高新区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F7157A" w:rsidRPr="004E1C4C" w:rsidTr="001C0418">
        <w:trPr>
          <w:trHeight w:val="632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市</w:t>
            </w:r>
            <w:r w:rsidRPr="004E1C4C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4E1C4C">
              <w:rPr>
                <w:rFonts w:ascii="仿宋_GB2312" w:eastAsia="仿宋_GB2312" w:hint="eastAsia"/>
                <w:sz w:val="32"/>
                <w:szCs w:val="32"/>
              </w:rPr>
              <w:t>直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25</w:t>
            </w:r>
          </w:p>
        </w:tc>
      </w:tr>
      <w:tr w:rsidR="00F7157A" w:rsidRPr="004E1C4C" w:rsidTr="001C0418">
        <w:trPr>
          <w:trHeight w:val="726"/>
        </w:trPr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 w:hint="eastAsia"/>
                <w:sz w:val="32"/>
                <w:szCs w:val="32"/>
              </w:rPr>
              <w:t>合</w:t>
            </w:r>
            <w:r w:rsidRPr="004E1C4C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4E1C4C">
              <w:rPr>
                <w:rFonts w:ascii="仿宋_GB2312" w:eastAsia="仿宋_GB2312" w:hint="eastAsia"/>
                <w:sz w:val="32"/>
                <w:szCs w:val="32"/>
              </w:rPr>
              <w:t>计</w:t>
            </w:r>
          </w:p>
        </w:tc>
        <w:tc>
          <w:tcPr>
            <w:tcW w:w="2804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2809" w:type="dxa"/>
          </w:tcPr>
          <w:p w:rsidR="00F7157A" w:rsidRPr="004E1C4C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1C4C">
              <w:rPr>
                <w:rFonts w:ascii="仿宋_GB2312" w:eastAsia="仿宋_GB2312"/>
                <w:sz w:val="32"/>
                <w:szCs w:val="32"/>
              </w:rPr>
              <w:t>160</w:t>
            </w:r>
          </w:p>
        </w:tc>
      </w:tr>
    </w:tbl>
    <w:p w:rsidR="00F7157A" w:rsidRDefault="00F7157A" w:rsidP="00231FF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7157A" w:rsidRPr="00D1267F" w:rsidRDefault="00F7157A" w:rsidP="00231FFA">
      <w:pPr>
        <w:spacing w:line="600" w:lineRule="exact"/>
        <w:rPr>
          <w:rFonts w:ascii="仿宋_GB2312" w:eastAsia="仿宋_GB2312"/>
          <w:sz w:val="32"/>
          <w:szCs w:val="32"/>
        </w:rPr>
      </w:pPr>
      <w:r w:rsidRPr="00D1267F">
        <w:rPr>
          <w:rFonts w:ascii="仿宋_GB2312" w:eastAsia="仿宋_GB2312" w:hint="eastAsia"/>
          <w:sz w:val="32"/>
          <w:szCs w:val="32"/>
        </w:rPr>
        <w:t>附件</w:t>
      </w:r>
      <w:r w:rsidRPr="00D1267F">
        <w:rPr>
          <w:rFonts w:ascii="仿宋_GB2312" w:eastAsia="仿宋_GB2312"/>
          <w:sz w:val="32"/>
          <w:szCs w:val="32"/>
        </w:rPr>
        <w:t>2</w:t>
      </w:r>
    </w:p>
    <w:p w:rsidR="00F7157A" w:rsidRPr="007552F5" w:rsidRDefault="00F7157A" w:rsidP="00231FFA">
      <w:pPr>
        <w:spacing w:line="600" w:lineRule="exact"/>
        <w:jc w:val="center"/>
        <w:rPr>
          <w:rFonts w:ascii="宋体"/>
          <w:b/>
          <w:bCs/>
          <w:spacing w:val="-8"/>
          <w:sz w:val="44"/>
          <w:szCs w:val="44"/>
        </w:rPr>
      </w:pPr>
      <w:r w:rsidRPr="007552F5">
        <w:rPr>
          <w:rFonts w:ascii="宋体" w:hAnsi="宋体" w:hint="eastAsia"/>
          <w:b/>
          <w:bCs/>
          <w:spacing w:val="-8"/>
          <w:sz w:val="44"/>
          <w:szCs w:val="44"/>
        </w:rPr>
        <w:t>驻马店市</w:t>
      </w:r>
      <w:r w:rsidRPr="007552F5">
        <w:rPr>
          <w:rFonts w:ascii="宋体" w:hAnsi="宋体"/>
          <w:b/>
          <w:bCs/>
          <w:spacing w:val="-8"/>
          <w:sz w:val="44"/>
          <w:szCs w:val="44"/>
        </w:rPr>
        <w:t>2017</w:t>
      </w:r>
      <w:r w:rsidRPr="007552F5">
        <w:rPr>
          <w:rFonts w:ascii="宋体" w:hAnsi="宋体" w:hint="eastAsia"/>
          <w:b/>
          <w:bCs/>
          <w:spacing w:val="-8"/>
          <w:sz w:val="44"/>
          <w:szCs w:val="44"/>
        </w:rPr>
        <w:t>年度群众性教育科研先进单位</w:t>
      </w:r>
    </w:p>
    <w:p w:rsidR="00F7157A" w:rsidRPr="007552F5" w:rsidRDefault="00F7157A" w:rsidP="00231FFA">
      <w:pPr>
        <w:spacing w:line="600" w:lineRule="exact"/>
        <w:jc w:val="center"/>
        <w:rPr>
          <w:rFonts w:ascii="宋体"/>
          <w:b/>
          <w:bCs/>
          <w:spacing w:val="-8"/>
          <w:sz w:val="44"/>
          <w:szCs w:val="44"/>
        </w:rPr>
      </w:pPr>
      <w:r w:rsidRPr="007552F5">
        <w:rPr>
          <w:rFonts w:ascii="宋体" w:hAnsi="宋体" w:hint="eastAsia"/>
          <w:b/>
          <w:bCs/>
          <w:spacing w:val="-8"/>
          <w:sz w:val="44"/>
          <w:szCs w:val="44"/>
        </w:rPr>
        <w:t>推</w:t>
      </w:r>
      <w:r w:rsidRPr="007552F5">
        <w:rPr>
          <w:rFonts w:ascii="宋体" w:hAnsi="宋体"/>
          <w:b/>
          <w:bCs/>
          <w:spacing w:val="-8"/>
          <w:sz w:val="44"/>
          <w:szCs w:val="44"/>
        </w:rPr>
        <w:t xml:space="preserve">  </w:t>
      </w:r>
      <w:r w:rsidRPr="007552F5">
        <w:rPr>
          <w:rFonts w:ascii="宋体" w:hAnsi="宋体" w:hint="eastAsia"/>
          <w:b/>
          <w:bCs/>
          <w:spacing w:val="-8"/>
          <w:sz w:val="44"/>
          <w:szCs w:val="44"/>
        </w:rPr>
        <w:t>荐</w:t>
      </w:r>
      <w:r w:rsidRPr="007552F5">
        <w:rPr>
          <w:rFonts w:ascii="宋体" w:hAnsi="宋体"/>
          <w:b/>
          <w:bCs/>
          <w:spacing w:val="-8"/>
          <w:sz w:val="44"/>
          <w:szCs w:val="44"/>
        </w:rPr>
        <w:t xml:space="preserve">  </w:t>
      </w:r>
      <w:r w:rsidRPr="007552F5">
        <w:rPr>
          <w:rFonts w:ascii="宋体" w:hAnsi="宋体" w:hint="eastAsia"/>
          <w:b/>
          <w:bCs/>
          <w:spacing w:val="-8"/>
          <w:sz w:val="44"/>
          <w:szCs w:val="44"/>
        </w:rPr>
        <w:t>表</w:t>
      </w:r>
    </w:p>
    <w:p w:rsidR="00F7157A" w:rsidRPr="00237FB1" w:rsidRDefault="00F7157A" w:rsidP="00231FFA">
      <w:pPr>
        <w:spacing w:line="600" w:lineRule="exact"/>
        <w:jc w:val="center"/>
        <w:rPr>
          <w:rFonts w:ascii="华文中宋" w:eastAsia="仿宋_GB2312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 xml:space="preserve">                             </w:t>
      </w:r>
      <w:r w:rsidRPr="00237FB1">
        <w:rPr>
          <w:rFonts w:ascii="宋体" w:eastAsia="仿宋_GB2312" w:hAnsi="宋体" w:hint="eastAsia"/>
          <w:sz w:val="32"/>
          <w:szCs w:val="32"/>
        </w:rPr>
        <w:t>填表日期</w:t>
      </w:r>
      <w:r w:rsidRPr="00237FB1">
        <w:rPr>
          <w:rFonts w:ascii="华文中宋" w:eastAsia="仿宋_GB2312" w:hint="eastAsia"/>
          <w:sz w:val="32"/>
          <w:szCs w:val="32"/>
        </w:rPr>
        <w:t>：</w:t>
      </w:r>
      <w:r>
        <w:rPr>
          <w:rFonts w:ascii="华文中宋" w:eastAsia="仿宋_GB2312"/>
          <w:sz w:val="32"/>
          <w:szCs w:val="32"/>
        </w:rPr>
        <w:t xml:space="preserve"> </w:t>
      </w:r>
      <w:r w:rsidRPr="00237FB1">
        <w:rPr>
          <w:rFonts w:ascii="华文中宋" w:eastAsia="仿宋_GB2312"/>
          <w:sz w:val="32"/>
          <w:szCs w:val="32"/>
        </w:rPr>
        <w:t xml:space="preserve">  </w:t>
      </w:r>
      <w:r w:rsidRPr="00237FB1">
        <w:rPr>
          <w:rFonts w:ascii="华文中宋" w:eastAsia="仿宋_GB2312" w:hint="eastAsia"/>
          <w:sz w:val="32"/>
          <w:szCs w:val="32"/>
        </w:rPr>
        <w:t>年</w:t>
      </w:r>
      <w:r w:rsidRPr="00237FB1">
        <w:rPr>
          <w:rFonts w:ascii="华文中宋" w:eastAsia="仿宋_GB2312"/>
          <w:sz w:val="32"/>
          <w:szCs w:val="32"/>
        </w:rPr>
        <w:t xml:space="preserve">  </w:t>
      </w:r>
      <w:r w:rsidRPr="00237FB1">
        <w:rPr>
          <w:rFonts w:ascii="华文中宋" w:eastAsia="仿宋_GB2312" w:hint="eastAsia"/>
          <w:sz w:val="32"/>
          <w:szCs w:val="32"/>
        </w:rPr>
        <w:t>月</w:t>
      </w:r>
      <w:r w:rsidRPr="00237FB1">
        <w:rPr>
          <w:rFonts w:ascii="华文中宋" w:eastAsia="仿宋_GB2312"/>
          <w:sz w:val="32"/>
          <w:szCs w:val="32"/>
        </w:rPr>
        <w:t xml:space="preserve">  </w:t>
      </w:r>
      <w:r w:rsidRPr="00237FB1">
        <w:rPr>
          <w:rFonts w:ascii="华文中宋" w:eastAsia="仿宋_GB2312" w:hint="eastAsia"/>
          <w:sz w:val="32"/>
          <w:szCs w:val="32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3375"/>
        <w:gridCol w:w="885"/>
        <w:gridCol w:w="2358"/>
      </w:tblGrid>
      <w:tr w:rsidR="00F7157A" w:rsidTr="00DB17B5"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157A" w:rsidTr="00DB17B5"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3375" w:type="dxa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157A" w:rsidTr="00DB17B5"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6618" w:type="dxa"/>
            <w:gridSpan w:val="3"/>
            <w:tcBorders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157A" w:rsidTr="00DB17B5">
        <w:trPr>
          <w:trHeight w:val="8499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6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57A" w:rsidRDefault="00F7157A" w:rsidP="00EE3EF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7157A" w:rsidRDefault="00F7157A" w:rsidP="00231FFA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8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7555"/>
      </w:tblGrid>
      <w:tr w:rsidR="00F7157A" w:rsidTr="004E1C4C">
        <w:trPr>
          <w:trHeight w:val="6419"/>
        </w:trPr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育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7555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EE3EF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F7157A" w:rsidTr="004E1C4C">
        <w:trPr>
          <w:trHeight w:val="6948"/>
        </w:trPr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批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7555" w:type="dxa"/>
            <w:tcBorders>
              <w:bottom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EE3EF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EE3EF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F7157A" w:rsidRDefault="00F7157A" w:rsidP="00231FF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F7157A" w:rsidRPr="007552F5" w:rsidRDefault="00F7157A" w:rsidP="006627EF">
      <w:pPr>
        <w:spacing w:line="600" w:lineRule="exact"/>
        <w:ind w:firstLineChars="50" w:firstLine="31680"/>
        <w:jc w:val="left"/>
        <w:rPr>
          <w:rFonts w:ascii="宋体"/>
          <w:b/>
          <w:bCs/>
          <w:spacing w:val="-20"/>
          <w:sz w:val="44"/>
          <w:szCs w:val="44"/>
        </w:rPr>
      </w:pPr>
      <w:r w:rsidRPr="007552F5">
        <w:rPr>
          <w:rFonts w:ascii="宋体" w:hAnsi="宋体" w:hint="eastAsia"/>
          <w:b/>
          <w:bCs/>
          <w:spacing w:val="-20"/>
          <w:sz w:val="44"/>
          <w:szCs w:val="44"/>
        </w:rPr>
        <w:t>驻马店市</w:t>
      </w:r>
      <w:r w:rsidRPr="007552F5">
        <w:rPr>
          <w:rFonts w:ascii="宋体" w:hAnsi="宋体"/>
          <w:b/>
          <w:bCs/>
          <w:spacing w:val="-20"/>
          <w:sz w:val="44"/>
          <w:szCs w:val="44"/>
        </w:rPr>
        <w:t>2017</w:t>
      </w:r>
      <w:r w:rsidRPr="007552F5">
        <w:rPr>
          <w:rFonts w:ascii="宋体" w:hAnsi="宋体" w:hint="eastAsia"/>
          <w:b/>
          <w:bCs/>
          <w:spacing w:val="-20"/>
          <w:sz w:val="44"/>
          <w:szCs w:val="44"/>
        </w:rPr>
        <w:t>年度群众性教育科研先进个人</w:t>
      </w:r>
    </w:p>
    <w:p w:rsidR="00F7157A" w:rsidRPr="00774AA4" w:rsidRDefault="00F7157A" w:rsidP="00EE3EFC">
      <w:pPr>
        <w:spacing w:line="6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7552F5">
        <w:rPr>
          <w:rFonts w:ascii="宋体" w:hAnsi="宋体" w:hint="eastAsia"/>
          <w:b/>
          <w:bCs/>
          <w:sz w:val="44"/>
          <w:szCs w:val="44"/>
        </w:rPr>
        <w:t>推</w:t>
      </w:r>
      <w:r w:rsidRPr="007552F5">
        <w:rPr>
          <w:rFonts w:ascii="宋体" w:hAnsi="宋体"/>
          <w:b/>
          <w:bCs/>
          <w:sz w:val="44"/>
          <w:szCs w:val="44"/>
        </w:rPr>
        <w:t xml:space="preserve">  </w:t>
      </w:r>
      <w:r w:rsidRPr="007552F5">
        <w:rPr>
          <w:rFonts w:ascii="宋体" w:hAnsi="宋体" w:hint="eastAsia"/>
          <w:b/>
          <w:bCs/>
          <w:sz w:val="44"/>
          <w:szCs w:val="44"/>
        </w:rPr>
        <w:t>荐</w:t>
      </w:r>
      <w:r w:rsidRPr="007552F5">
        <w:rPr>
          <w:rFonts w:ascii="宋体" w:hAnsi="宋体"/>
          <w:b/>
          <w:bCs/>
          <w:sz w:val="44"/>
          <w:szCs w:val="44"/>
        </w:rPr>
        <w:t xml:space="preserve">  </w:t>
      </w:r>
      <w:r w:rsidRPr="007552F5">
        <w:rPr>
          <w:rFonts w:ascii="宋体" w:hAnsi="宋体" w:hint="eastAsia"/>
          <w:b/>
          <w:bCs/>
          <w:sz w:val="44"/>
          <w:szCs w:val="44"/>
        </w:rPr>
        <w:t>表</w:t>
      </w:r>
      <w:r w:rsidRPr="007552F5">
        <w:rPr>
          <w:rFonts w:ascii="宋体" w:hAnsi="宋体"/>
          <w:bCs/>
          <w:sz w:val="32"/>
          <w:szCs w:val="32"/>
        </w:rPr>
        <w:t xml:space="preserve"> </w:t>
      </w:r>
      <w:r w:rsidRPr="00774AA4">
        <w:rPr>
          <w:rFonts w:ascii="华文中宋" w:eastAsia="华文中宋" w:hAnsi="华文中宋"/>
          <w:bCs/>
          <w:sz w:val="32"/>
          <w:szCs w:val="32"/>
        </w:rPr>
        <w:t xml:space="preserve">  </w:t>
      </w:r>
    </w:p>
    <w:p w:rsidR="00F7157A" w:rsidRDefault="00F7157A" w:rsidP="00231FFA">
      <w:pPr>
        <w:spacing w:line="600" w:lineRule="exact"/>
        <w:jc w:val="center"/>
        <w:rPr>
          <w:rFonts w:ascii="华文中宋" w:eastAsia="华文中宋"/>
          <w:sz w:val="32"/>
          <w:szCs w:val="32"/>
        </w:rPr>
      </w:pPr>
      <w:r>
        <w:rPr>
          <w:rFonts w:ascii="华文中宋" w:eastAsia="华文中宋"/>
          <w:b/>
          <w:bCs/>
          <w:sz w:val="32"/>
          <w:szCs w:val="32"/>
        </w:rPr>
        <w:t xml:space="preserve">                           </w:t>
      </w:r>
      <w:r w:rsidRPr="000A6A29">
        <w:rPr>
          <w:rFonts w:ascii="宋体" w:hAnsi="宋体" w:hint="eastAsia"/>
          <w:sz w:val="32"/>
          <w:szCs w:val="32"/>
        </w:rPr>
        <w:t>填表日期</w:t>
      </w:r>
      <w:r>
        <w:rPr>
          <w:rFonts w:ascii="华文中宋" w:eastAsia="华文中宋" w:hint="eastAsia"/>
          <w:sz w:val="32"/>
          <w:szCs w:val="32"/>
        </w:rPr>
        <w:t>：</w:t>
      </w:r>
      <w:r>
        <w:rPr>
          <w:rFonts w:ascii="华文中宋" w:eastAsia="华文中宋"/>
          <w:sz w:val="32"/>
          <w:szCs w:val="32"/>
        </w:rPr>
        <w:t xml:space="preserve">  </w:t>
      </w:r>
      <w:r>
        <w:rPr>
          <w:rFonts w:ascii="华文中宋" w:eastAsia="华文中宋" w:hint="eastAsia"/>
          <w:sz w:val="32"/>
          <w:szCs w:val="32"/>
        </w:rPr>
        <w:t>年</w:t>
      </w:r>
      <w:r>
        <w:rPr>
          <w:rFonts w:ascii="华文中宋" w:eastAsia="华文中宋"/>
          <w:sz w:val="32"/>
          <w:szCs w:val="32"/>
        </w:rPr>
        <w:t xml:space="preserve">  </w:t>
      </w:r>
      <w:r>
        <w:rPr>
          <w:rFonts w:ascii="华文中宋" w:eastAsia="华文中宋" w:hint="eastAsia"/>
          <w:sz w:val="32"/>
          <w:szCs w:val="32"/>
        </w:rPr>
        <w:t>月</w:t>
      </w:r>
      <w:r>
        <w:rPr>
          <w:rFonts w:ascii="华文中宋" w:eastAsia="华文中宋"/>
          <w:sz w:val="32"/>
          <w:szCs w:val="32"/>
        </w:rPr>
        <w:t xml:space="preserve">  </w:t>
      </w:r>
      <w:r>
        <w:rPr>
          <w:rFonts w:ascii="华文中宋" w:eastAsia="华文中宋" w:hint="eastAsia"/>
          <w:sz w:val="32"/>
          <w:szCs w:val="32"/>
        </w:rPr>
        <w:t>日</w:t>
      </w: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273"/>
        <w:gridCol w:w="911"/>
        <w:gridCol w:w="727"/>
        <w:gridCol w:w="1275"/>
        <w:gridCol w:w="1637"/>
        <w:gridCol w:w="911"/>
        <w:gridCol w:w="1092"/>
      </w:tblGrid>
      <w:tr w:rsidR="00F7157A" w:rsidTr="00EE3EFC">
        <w:trPr>
          <w:trHeight w:val="55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0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157A" w:rsidTr="00EE3EFC">
        <w:trPr>
          <w:cantSplit/>
          <w:trHeight w:val="768"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1273" w:type="dxa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术职称</w:t>
            </w:r>
          </w:p>
        </w:tc>
        <w:tc>
          <w:tcPr>
            <w:tcW w:w="1274" w:type="dxa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157A" w:rsidTr="00EE3EFC">
        <w:trPr>
          <w:trHeight w:val="770"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186" w:type="dxa"/>
            <w:gridSpan w:val="4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157A" w:rsidTr="00EE3EFC">
        <w:trPr>
          <w:trHeight w:val="6708"/>
        </w:trPr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82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7157A" w:rsidRDefault="00F7157A" w:rsidP="00231FFA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7961"/>
      </w:tblGrid>
      <w:tr w:rsidR="00F7157A" w:rsidTr="004E1C4C">
        <w:trPr>
          <w:trHeight w:val="4412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基层单位意见</w:t>
            </w:r>
          </w:p>
        </w:tc>
        <w:tc>
          <w:tcPr>
            <w:tcW w:w="7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EE3EF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F7157A" w:rsidTr="00EE3EFC">
        <w:trPr>
          <w:trHeight w:val="4048"/>
        </w:trPr>
        <w:tc>
          <w:tcPr>
            <w:tcW w:w="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县区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育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学会意见</w:t>
            </w:r>
          </w:p>
        </w:tc>
        <w:tc>
          <w:tcPr>
            <w:tcW w:w="796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157A" w:rsidRDefault="00F7157A" w:rsidP="00381070">
            <w:pPr>
              <w:tabs>
                <w:tab w:val="left" w:pos="5832"/>
              </w:tabs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381070">
            <w:pPr>
              <w:tabs>
                <w:tab w:val="left" w:pos="5832"/>
              </w:tabs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381070">
            <w:pPr>
              <w:tabs>
                <w:tab w:val="left" w:pos="5832"/>
              </w:tabs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381070">
            <w:pPr>
              <w:tabs>
                <w:tab w:val="left" w:pos="5832"/>
              </w:tabs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381070">
            <w:pPr>
              <w:tabs>
                <w:tab w:val="left" w:pos="5832"/>
              </w:tabs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381070">
            <w:pPr>
              <w:tabs>
                <w:tab w:val="left" w:pos="5832"/>
              </w:tabs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F7157A">
            <w:pPr>
              <w:tabs>
                <w:tab w:val="left" w:pos="5832"/>
              </w:tabs>
              <w:spacing w:line="600" w:lineRule="exact"/>
              <w:ind w:firstLineChars="165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 w:rsidR="00F7157A" w:rsidRDefault="00F7157A" w:rsidP="00F7157A">
            <w:pPr>
              <w:tabs>
                <w:tab w:val="left" w:pos="6012"/>
              </w:tabs>
              <w:spacing w:line="600" w:lineRule="exact"/>
              <w:ind w:firstLineChars="1000" w:firstLine="316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F7157A" w:rsidTr="004E1C4C">
        <w:trPr>
          <w:trHeight w:val="3609"/>
        </w:trPr>
        <w:tc>
          <w:tcPr>
            <w:tcW w:w="8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7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EE3EFC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F7157A" w:rsidRDefault="00F7157A" w:rsidP="00231FF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F7157A" w:rsidRPr="0080209A" w:rsidRDefault="00F7157A" w:rsidP="00231FFA">
      <w:pPr>
        <w:spacing w:line="600" w:lineRule="exact"/>
        <w:rPr>
          <w:sz w:val="24"/>
          <w:u w:val="single"/>
        </w:rPr>
      </w:pPr>
    </w:p>
    <w:sectPr w:rsidR="00F7157A" w:rsidRPr="0080209A" w:rsidSect="007E3121">
      <w:footerReference w:type="default" r:id="rId6"/>
      <w:pgSz w:w="11906" w:h="16838"/>
      <w:pgMar w:top="1588" w:right="1701" w:bottom="1588" w:left="1701" w:header="624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7A" w:rsidRDefault="00F7157A" w:rsidP="002A2E93">
      <w:r>
        <w:separator/>
      </w:r>
    </w:p>
  </w:endnote>
  <w:endnote w:type="continuationSeparator" w:id="0">
    <w:p w:rsidR="00F7157A" w:rsidRDefault="00F7157A" w:rsidP="002A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7A" w:rsidRPr="004036CF" w:rsidRDefault="00F7157A">
    <w:pPr>
      <w:pStyle w:val="Footer"/>
      <w:jc w:val="center"/>
      <w:rPr>
        <w:sz w:val="28"/>
        <w:szCs w:val="28"/>
      </w:rPr>
    </w:pPr>
    <w:r w:rsidRPr="004036CF">
      <w:rPr>
        <w:sz w:val="28"/>
        <w:szCs w:val="28"/>
      </w:rPr>
      <w:fldChar w:fldCharType="begin"/>
    </w:r>
    <w:r w:rsidRPr="004036CF">
      <w:rPr>
        <w:sz w:val="28"/>
        <w:szCs w:val="28"/>
      </w:rPr>
      <w:instrText xml:space="preserve"> PAGE   \* MERGEFORMAT </w:instrText>
    </w:r>
    <w:r w:rsidRPr="004036CF">
      <w:rPr>
        <w:sz w:val="28"/>
        <w:szCs w:val="28"/>
      </w:rPr>
      <w:fldChar w:fldCharType="separate"/>
    </w:r>
    <w:r w:rsidRPr="006627EF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4036CF">
      <w:rPr>
        <w:sz w:val="28"/>
        <w:szCs w:val="28"/>
      </w:rPr>
      <w:fldChar w:fldCharType="end"/>
    </w:r>
  </w:p>
  <w:p w:rsidR="00F7157A" w:rsidRDefault="00F71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7A" w:rsidRDefault="00F7157A" w:rsidP="002A2E93">
      <w:r>
        <w:separator/>
      </w:r>
    </w:p>
  </w:footnote>
  <w:footnote w:type="continuationSeparator" w:id="0">
    <w:p w:rsidR="00F7157A" w:rsidRDefault="00F7157A" w:rsidP="002A2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30B"/>
    <w:rsid w:val="00042C73"/>
    <w:rsid w:val="00051608"/>
    <w:rsid w:val="00061AAC"/>
    <w:rsid w:val="000A69F6"/>
    <w:rsid w:val="000A6A29"/>
    <w:rsid w:val="000D1E85"/>
    <w:rsid w:val="000D4429"/>
    <w:rsid w:val="000F2312"/>
    <w:rsid w:val="00113610"/>
    <w:rsid w:val="001236FF"/>
    <w:rsid w:val="00130391"/>
    <w:rsid w:val="0013327B"/>
    <w:rsid w:val="001758D4"/>
    <w:rsid w:val="00184717"/>
    <w:rsid w:val="001A3FC7"/>
    <w:rsid w:val="001C0418"/>
    <w:rsid w:val="001C5D3A"/>
    <w:rsid w:val="001D2322"/>
    <w:rsid w:val="001E5F43"/>
    <w:rsid w:val="0023012F"/>
    <w:rsid w:val="00231FFA"/>
    <w:rsid w:val="00237FB1"/>
    <w:rsid w:val="0025544B"/>
    <w:rsid w:val="002573ED"/>
    <w:rsid w:val="002661E0"/>
    <w:rsid w:val="00283378"/>
    <w:rsid w:val="002858EE"/>
    <w:rsid w:val="00286021"/>
    <w:rsid w:val="002A2E93"/>
    <w:rsid w:val="002C0A82"/>
    <w:rsid w:val="002D192B"/>
    <w:rsid w:val="002E034A"/>
    <w:rsid w:val="002F44E0"/>
    <w:rsid w:val="002F75C6"/>
    <w:rsid w:val="00304994"/>
    <w:rsid w:val="00315A90"/>
    <w:rsid w:val="0032796E"/>
    <w:rsid w:val="00330A28"/>
    <w:rsid w:val="003677AF"/>
    <w:rsid w:val="00380523"/>
    <w:rsid w:val="00381070"/>
    <w:rsid w:val="00391227"/>
    <w:rsid w:val="003A45FD"/>
    <w:rsid w:val="003D4B6A"/>
    <w:rsid w:val="003E11AB"/>
    <w:rsid w:val="003F1967"/>
    <w:rsid w:val="004036CF"/>
    <w:rsid w:val="00473DFF"/>
    <w:rsid w:val="00477AFA"/>
    <w:rsid w:val="004926A6"/>
    <w:rsid w:val="004970C2"/>
    <w:rsid w:val="004C20D4"/>
    <w:rsid w:val="004D377A"/>
    <w:rsid w:val="004E1C4C"/>
    <w:rsid w:val="00505C73"/>
    <w:rsid w:val="005077DA"/>
    <w:rsid w:val="0052030B"/>
    <w:rsid w:val="00544C8F"/>
    <w:rsid w:val="00571BA2"/>
    <w:rsid w:val="005765C0"/>
    <w:rsid w:val="005A1449"/>
    <w:rsid w:val="005C35FE"/>
    <w:rsid w:val="005C6C72"/>
    <w:rsid w:val="0060080F"/>
    <w:rsid w:val="006042CD"/>
    <w:rsid w:val="00616E54"/>
    <w:rsid w:val="006326AD"/>
    <w:rsid w:val="006415AF"/>
    <w:rsid w:val="006627EF"/>
    <w:rsid w:val="00717C38"/>
    <w:rsid w:val="00752392"/>
    <w:rsid w:val="007552F5"/>
    <w:rsid w:val="007707EC"/>
    <w:rsid w:val="00774AA4"/>
    <w:rsid w:val="007A22DD"/>
    <w:rsid w:val="007D6866"/>
    <w:rsid w:val="007E3121"/>
    <w:rsid w:val="007E49CF"/>
    <w:rsid w:val="0080209A"/>
    <w:rsid w:val="00803522"/>
    <w:rsid w:val="0083590D"/>
    <w:rsid w:val="008843A7"/>
    <w:rsid w:val="00887FCE"/>
    <w:rsid w:val="008A49E9"/>
    <w:rsid w:val="008A7C79"/>
    <w:rsid w:val="009659FD"/>
    <w:rsid w:val="009D5882"/>
    <w:rsid w:val="009E24E9"/>
    <w:rsid w:val="00A03CF3"/>
    <w:rsid w:val="00A04295"/>
    <w:rsid w:val="00A117CA"/>
    <w:rsid w:val="00A32E95"/>
    <w:rsid w:val="00A33C25"/>
    <w:rsid w:val="00A7226D"/>
    <w:rsid w:val="00A757A4"/>
    <w:rsid w:val="00AB0902"/>
    <w:rsid w:val="00AC6DBE"/>
    <w:rsid w:val="00B055D2"/>
    <w:rsid w:val="00B22878"/>
    <w:rsid w:val="00B26D62"/>
    <w:rsid w:val="00B34E2D"/>
    <w:rsid w:val="00B637ED"/>
    <w:rsid w:val="00B75981"/>
    <w:rsid w:val="00BB6017"/>
    <w:rsid w:val="00BC65AC"/>
    <w:rsid w:val="00BD310D"/>
    <w:rsid w:val="00BE183D"/>
    <w:rsid w:val="00BE2BAE"/>
    <w:rsid w:val="00BF54ED"/>
    <w:rsid w:val="00BF5882"/>
    <w:rsid w:val="00C134E9"/>
    <w:rsid w:val="00C20C81"/>
    <w:rsid w:val="00C27DAC"/>
    <w:rsid w:val="00C3064B"/>
    <w:rsid w:val="00C5627C"/>
    <w:rsid w:val="00C8359A"/>
    <w:rsid w:val="00CD0599"/>
    <w:rsid w:val="00CD3561"/>
    <w:rsid w:val="00CF02EA"/>
    <w:rsid w:val="00D1267F"/>
    <w:rsid w:val="00D23FFE"/>
    <w:rsid w:val="00D4216D"/>
    <w:rsid w:val="00D4289F"/>
    <w:rsid w:val="00D64201"/>
    <w:rsid w:val="00D82FA7"/>
    <w:rsid w:val="00DA0EA0"/>
    <w:rsid w:val="00DA5F53"/>
    <w:rsid w:val="00DB17B5"/>
    <w:rsid w:val="00DC2E0F"/>
    <w:rsid w:val="00DC5B8C"/>
    <w:rsid w:val="00DC6935"/>
    <w:rsid w:val="00DC76C3"/>
    <w:rsid w:val="00DD6684"/>
    <w:rsid w:val="00DD7311"/>
    <w:rsid w:val="00E34CA4"/>
    <w:rsid w:val="00E6741F"/>
    <w:rsid w:val="00E70131"/>
    <w:rsid w:val="00E779B1"/>
    <w:rsid w:val="00E85C12"/>
    <w:rsid w:val="00E863BA"/>
    <w:rsid w:val="00EB0F15"/>
    <w:rsid w:val="00EC4083"/>
    <w:rsid w:val="00ED2DC9"/>
    <w:rsid w:val="00EE3EFC"/>
    <w:rsid w:val="00F0003F"/>
    <w:rsid w:val="00F10834"/>
    <w:rsid w:val="00F20F16"/>
    <w:rsid w:val="00F3362B"/>
    <w:rsid w:val="00F507CF"/>
    <w:rsid w:val="00F7157A"/>
    <w:rsid w:val="00F75CAC"/>
    <w:rsid w:val="00FA4091"/>
    <w:rsid w:val="00FE336A"/>
    <w:rsid w:val="00FF1E31"/>
    <w:rsid w:val="00FF4BDF"/>
    <w:rsid w:val="00FF6CFD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4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030B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2030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A2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9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2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93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DA5F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5F53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E1C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驻马店市教育局文件</dc:title>
  <dc:subject/>
  <dc:creator>微软用户</dc:creator>
  <cp:keywords/>
  <dc:description/>
  <cp:lastModifiedBy>办公室</cp:lastModifiedBy>
  <cp:revision>2</cp:revision>
  <cp:lastPrinted>2018-01-09T08:05:00Z</cp:lastPrinted>
  <dcterms:created xsi:type="dcterms:W3CDTF">2018-01-10T01:13:00Z</dcterms:created>
  <dcterms:modified xsi:type="dcterms:W3CDTF">2018-01-10T01:13:00Z</dcterms:modified>
</cp:coreProperties>
</file>