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/>
        <w:ind w:right="0"/>
        <w:jc w:val="left"/>
        <w:rPr>
          <w:rFonts w:hint="eastAsia" w:ascii="仿宋_GB2312" w:hAnsi="仿宋_GB2312" w:eastAsia="仿宋_GB2312" w:cs="仿宋_GB2312"/>
          <w:sz w:val="28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2"/>
        </w:rPr>
        <w:t xml:space="preserve">附件 </w:t>
      </w:r>
      <w:r>
        <w:rPr>
          <w:rFonts w:hint="eastAsia" w:ascii="仿宋_GB2312" w:hAnsi="仿宋_GB2312" w:eastAsia="仿宋_GB2312" w:cs="仿宋_GB2312"/>
          <w:sz w:val="28"/>
          <w:szCs w:val="22"/>
          <w:lang w:val="en-US" w:eastAsia="zh-CN"/>
        </w:rPr>
        <w:t>1</w:t>
      </w:r>
    </w:p>
    <w:p>
      <w:pPr>
        <w:spacing w:before="201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28"/>
          <w:lang w:val="en-US" w:eastAsia="zh-CN"/>
        </w:rPr>
        <w:t>驻马店市基础教育资源建设学科核心小组成员推荐表</w:t>
      </w:r>
    </w:p>
    <w:p>
      <w:pPr>
        <w:spacing w:before="201"/>
        <w:ind w:right="0"/>
        <w:jc w:val="left"/>
        <w:rPr>
          <w:sz w:val="21"/>
        </w:rPr>
      </w:pPr>
      <w:r>
        <w:rPr>
          <w:spacing w:val="11"/>
          <w:sz w:val="21"/>
        </w:rPr>
        <w:t>推</w:t>
      </w:r>
      <w:r>
        <w:rPr>
          <w:spacing w:val="9"/>
          <w:sz w:val="21"/>
        </w:rPr>
        <w:t>荐</w:t>
      </w:r>
      <w:r>
        <w:rPr>
          <w:spacing w:val="11"/>
          <w:sz w:val="21"/>
        </w:rPr>
        <w:t>单</w:t>
      </w:r>
      <w:r>
        <w:rPr>
          <w:spacing w:val="9"/>
          <w:sz w:val="21"/>
        </w:rPr>
        <w:t>位</w:t>
      </w:r>
      <w:r>
        <w:rPr>
          <w:sz w:val="21"/>
        </w:rPr>
        <w:t>：</w:t>
      </w:r>
      <w:r>
        <w:rPr>
          <w:rFonts w:hint="eastAsia"/>
          <w:sz w:val="21"/>
          <w:lang w:val="en-US" w:eastAsia="zh-CN"/>
        </w:rPr>
        <w:t xml:space="preserve">                                  </w:t>
      </w:r>
      <w:r>
        <w:rPr>
          <w:spacing w:val="11"/>
          <w:sz w:val="21"/>
        </w:rPr>
        <w:t>填</w:t>
      </w:r>
      <w:r>
        <w:rPr>
          <w:spacing w:val="9"/>
          <w:sz w:val="21"/>
        </w:rPr>
        <w:t>表</w:t>
      </w:r>
      <w:r>
        <w:rPr>
          <w:spacing w:val="11"/>
          <w:sz w:val="21"/>
        </w:rPr>
        <w:t>日期</w:t>
      </w:r>
      <w:r>
        <w:rPr>
          <w:sz w:val="21"/>
        </w:rPr>
        <w:t>：</w:t>
      </w:r>
      <w:r>
        <w:rPr>
          <w:rFonts w:hint="eastAsia"/>
          <w:sz w:val="21"/>
          <w:lang w:val="en-US" w:eastAsia="zh-CN"/>
        </w:rPr>
        <w:t xml:space="preserve">         </w:t>
      </w:r>
      <w:r>
        <w:rPr>
          <w:sz w:val="21"/>
        </w:rPr>
        <w:t>年</w:t>
      </w:r>
      <w:r>
        <w:rPr>
          <w:rFonts w:hint="eastAsia"/>
          <w:sz w:val="21"/>
          <w:lang w:val="en-US" w:eastAsia="zh-CN"/>
        </w:rPr>
        <w:t xml:space="preserve">   </w:t>
      </w:r>
      <w:r>
        <w:rPr>
          <w:sz w:val="21"/>
        </w:rPr>
        <w:t>月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sz w:val="21"/>
        </w:rPr>
        <w:tab/>
      </w:r>
      <w:r>
        <w:rPr>
          <w:sz w:val="21"/>
        </w:rPr>
        <w:t>日</w:t>
      </w:r>
    </w:p>
    <w:tbl>
      <w:tblPr>
        <w:tblStyle w:val="3"/>
        <w:tblpPr w:leftFromText="180" w:rightFromText="180" w:vertAnchor="text" w:horzAnchor="page" w:tblpX="1416" w:tblpY="297"/>
        <w:tblOverlap w:val="never"/>
        <w:tblW w:w="88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743"/>
        <w:gridCol w:w="658"/>
        <w:gridCol w:w="828"/>
        <w:gridCol w:w="1369"/>
        <w:gridCol w:w="958"/>
        <w:gridCol w:w="1233"/>
        <w:gridCol w:w="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74" w:type="dxa"/>
          </w:tcPr>
          <w:p>
            <w:pPr>
              <w:pStyle w:val="5"/>
              <w:tabs>
                <w:tab w:val="left" w:pos="437"/>
              </w:tabs>
              <w:spacing w:before="17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74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658" w:type="dxa"/>
          </w:tcPr>
          <w:p>
            <w:pPr>
              <w:pStyle w:val="5"/>
              <w:spacing w:before="173"/>
              <w:ind w:left="12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2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69" w:type="dxa"/>
          </w:tcPr>
          <w:p>
            <w:pPr>
              <w:pStyle w:val="5"/>
              <w:spacing w:before="173"/>
              <w:ind w:left="240" w:right="239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95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33" w:type="dxa"/>
          </w:tcPr>
          <w:p>
            <w:pPr>
              <w:pStyle w:val="5"/>
              <w:spacing w:before="173"/>
              <w:ind w:left="171" w:right="171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学段学科</w:t>
            </w:r>
          </w:p>
        </w:tc>
        <w:tc>
          <w:tcPr>
            <w:tcW w:w="92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74" w:type="dxa"/>
          </w:tcPr>
          <w:p>
            <w:pPr>
              <w:pStyle w:val="5"/>
              <w:spacing w:before="172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工作部门</w:t>
            </w:r>
          </w:p>
        </w:tc>
        <w:tc>
          <w:tcPr>
            <w:tcW w:w="3229" w:type="dxa"/>
            <w:gridSpan w:val="3"/>
          </w:tcPr>
          <w:p>
            <w:pPr>
              <w:pStyle w:val="5"/>
              <w:spacing w:before="172"/>
              <w:ind w:left="748"/>
              <w:rPr>
                <w:sz w:val="21"/>
              </w:rPr>
            </w:pPr>
            <w:r>
              <w:rPr>
                <w:sz w:val="21"/>
              </w:rPr>
              <w:t>（填写全称）</w:t>
            </w:r>
          </w:p>
        </w:tc>
        <w:tc>
          <w:tcPr>
            <w:tcW w:w="1369" w:type="dxa"/>
          </w:tcPr>
          <w:p>
            <w:pPr>
              <w:pStyle w:val="5"/>
              <w:spacing w:before="172"/>
              <w:ind w:left="240" w:right="239"/>
              <w:jc w:val="center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联系电话</w:t>
            </w:r>
          </w:p>
        </w:tc>
        <w:tc>
          <w:tcPr>
            <w:tcW w:w="3118" w:type="dxa"/>
            <w:gridSpan w:val="3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atLeast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sz w:val="20"/>
              </w:rPr>
            </w:pPr>
          </w:p>
          <w:p>
            <w:pPr>
              <w:pStyle w:val="5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教</w:t>
            </w:r>
          </w:p>
          <w:p>
            <w:pPr>
              <w:pStyle w:val="5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学</w:t>
            </w:r>
          </w:p>
          <w:p>
            <w:pPr>
              <w:pStyle w:val="5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工</w:t>
            </w:r>
          </w:p>
          <w:p>
            <w:pPr>
              <w:pStyle w:val="5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作</w:t>
            </w:r>
          </w:p>
          <w:p>
            <w:pPr>
              <w:pStyle w:val="5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简</w:t>
            </w:r>
          </w:p>
          <w:p>
            <w:pPr>
              <w:pStyle w:val="5"/>
              <w:jc w:val="center"/>
              <w:rPr>
                <w:rFonts w:hint="default" w:eastAsia="仿宋_GB2312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介</w:t>
            </w:r>
          </w:p>
          <w:p>
            <w:pPr>
              <w:pStyle w:val="5"/>
              <w:spacing w:line="242" w:lineRule="auto"/>
              <w:ind w:right="573"/>
              <w:jc w:val="both"/>
              <w:rPr>
                <w:sz w:val="21"/>
              </w:rPr>
            </w:pPr>
          </w:p>
        </w:tc>
        <w:tc>
          <w:tcPr>
            <w:tcW w:w="7716" w:type="dxa"/>
            <w:gridSpan w:val="7"/>
            <w:tcBorders>
              <w:bottom w:val="single" w:color="auto" w:sz="4" w:space="0"/>
            </w:tcBorders>
          </w:tcPr>
          <w:p>
            <w:pPr>
              <w:pStyle w:val="5"/>
              <w:spacing w:before="157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从教以来的工作简历，写清楚历任校内职务，参与教科研工作内容等。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1" w:hRule="atLeast"/>
        </w:trPr>
        <w:tc>
          <w:tcPr>
            <w:tcW w:w="117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242" w:lineRule="auto"/>
              <w:ind w:left="419" w:leftChars="190" w:right="573" w:hanging="20" w:hangingChars="10"/>
              <w:jc w:val="left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        荣</w:t>
            </w:r>
          </w:p>
          <w:p>
            <w:pPr>
              <w:pStyle w:val="5"/>
              <w:spacing w:line="242" w:lineRule="auto"/>
              <w:ind w:left="419" w:leftChars="190" w:right="573" w:hanging="20" w:hangingChars="10"/>
              <w:jc w:val="left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誉</w:t>
            </w:r>
          </w:p>
          <w:p>
            <w:pPr>
              <w:pStyle w:val="5"/>
              <w:spacing w:line="242" w:lineRule="auto"/>
              <w:ind w:left="419" w:leftChars="190" w:right="573" w:hanging="20" w:hangingChars="10"/>
              <w:jc w:val="left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表</w:t>
            </w:r>
          </w:p>
          <w:p>
            <w:pPr>
              <w:pStyle w:val="5"/>
              <w:spacing w:line="242" w:lineRule="auto"/>
              <w:ind w:left="419" w:leftChars="190" w:right="573" w:hanging="20" w:hangingChars="10"/>
              <w:jc w:val="left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彰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</w:tcBorders>
          </w:tcPr>
          <w:p>
            <w:pPr>
              <w:pStyle w:val="5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5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5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5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5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5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5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5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5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2" w:hRule="atLeast"/>
        </w:trPr>
        <w:tc>
          <w:tcPr>
            <w:tcW w:w="1174" w:type="dxa"/>
            <w:vAlign w:val="center"/>
          </w:tcPr>
          <w:p>
            <w:pPr>
              <w:pStyle w:val="5"/>
              <w:spacing w:before="8"/>
              <w:jc w:val="both"/>
              <w:rPr>
                <w:sz w:val="15"/>
              </w:rPr>
            </w:pPr>
          </w:p>
          <w:p>
            <w:pPr>
              <w:pStyle w:val="5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推</w:t>
            </w:r>
          </w:p>
          <w:p>
            <w:pPr>
              <w:pStyle w:val="5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荐</w:t>
            </w:r>
          </w:p>
          <w:p>
            <w:pPr>
              <w:pStyle w:val="5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单</w:t>
            </w:r>
          </w:p>
          <w:p>
            <w:pPr>
              <w:pStyle w:val="5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位</w:t>
            </w:r>
          </w:p>
          <w:p>
            <w:pPr>
              <w:pStyle w:val="5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意</w:t>
            </w:r>
          </w:p>
          <w:p>
            <w:pPr>
              <w:pStyle w:val="5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见</w:t>
            </w:r>
          </w:p>
        </w:tc>
        <w:tc>
          <w:tcPr>
            <w:tcW w:w="7716" w:type="dxa"/>
            <w:gridSpan w:val="7"/>
          </w:tcPr>
          <w:p>
            <w:pPr>
              <w:pStyle w:val="5"/>
              <w:ind w:firstLine="3840" w:firstLineChars="1600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5"/>
              <w:ind w:firstLine="3840" w:firstLineChars="1600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5"/>
              <w:ind w:firstLine="3840" w:firstLineChars="1600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5"/>
              <w:ind w:firstLine="3840" w:firstLineChars="1600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5"/>
              <w:ind w:firstLine="3840" w:firstLineChars="16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负责人</w:t>
            </w:r>
            <w:r>
              <w:rPr>
                <w:rFonts w:hint="eastAsia" w:hAnsi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/>
                <w:color w:val="000000"/>
                <w:sz w:val="24"/>
              </w:rPr>
              <w:t>（公章）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</w:p>
          <w:p>
            <w:pPr>
              <w:pStyle w:val="5"/>
              <w:tabs>
                <w:tab w:val="left" w:pos="5824"/>
                <w:tab w:val="left" w:pos="5932"/>
                <w:tab w:val="left" w:pos="6479"/>
              </w:tabs>
              <w:spacing w:before="1" w:line="540" w:lineRule="atLeast"/>
              <w:ind w:right="485"/>
              <w:jc w:val="left"/>
              <w:rPr>
                <w:sz w:val="21"/>
              </w:rPr>
            </w:pP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/>
                <w:color w:val="000000"/>
                <w:sz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681149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541A0"/>
    <w:rsid w:val="4F754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Administrator</dc:creator>
  <cp:lastModifiedBy>Administrator</cp:lastModifiedBy>
  <dcterms:modified xsi:type="dcterms:W3CDTF">2020-05-13T09:54:03Z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