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color w:val="000000"/>
          <w:sz w:val="32"/>
          <w:szCs w:val="32"/>
        </w:rPr>
        <w:t>附表2</w:t>
      </w:r>
    </w:p>
    <w:bookmarkEnd w:id="0"/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作品登记表</w:t>
      </w:r>
    </w:p>
    <w:p>
      <w:pPr>
        <w:spacing w:line="440" w:lineRule="exact"/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                      作品编号：</w:t>
      </w:r>
    </w:p>
    <w:tbl>
      <w:tblPr>
        <w:tblStyle w:val="2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309"/>
        <w:gridCol w:w="113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作品名称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年级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作品大小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基础教育组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课件□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微课□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课例□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翻转课堂教学课例□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基于网络的PBL教学课例□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一对一数字化学习综合课例□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移动终端课例□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创意创作教学课例□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云端一体互动课堂教学课例□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教师网络空间□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小学□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初中□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幼儿教育组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课件□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微课□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特殊教育组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课件□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微课□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教学点组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教育资源应用教学设计方案□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教育资源应用课例□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中等职业教育组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课件□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精品开放课程  精品视频公开课□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             精品资源共享课□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高等教育组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课件□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精品开放课程  精品视频公开课□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 xml:space="preserve">              精品资源共享课□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作者信息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（请按各项目限额人数准确填写）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姓名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pacing w:val="-12"/>
                <w:sz w:val="24"/>
              </w:rPr>
              <w:t>仅限精品开放课程填写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pacing w:val="-12"/>
                <w:sz w:val="24"/>
              </w:rPr>
              <w:t>仅限精品开放课程填写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辅导老师信息（仅限基础教育组“课例”）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姓名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联系人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手机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通信地址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邮编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作品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特点</w:t>
            </w:r>
          </w:p>
        </w:tc>
        <w:tc>
          <w:tcPr>
            <w:tcW w:w="7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（包括作品简介、特色亮点等，字数在200-300之间）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作品安装运行说明</w:t>
            </w:r>
          </w:p>
        </w:tc>
        <w:tc>
          <w:tcPr>
            <w:tcW w:w="7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（安装运行所需环境，必要的用户名、密码等）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共享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说明</w:t>
            </w:r>
          </w:p>
        </w:tc>
        <w:tc>
          <w:tcPr>
            <w:tcW w:w="7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是否同意“组委会”将作品制作成集锦出版或在“大奖赛”网站共享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       □否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是否同意“组委会”将作品推荐给国家教育资源公共服务平台（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fldChar w:fldCharType="begin"/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instrText xml:space="preserve">HYPERLINK "http://www.eduyun.cn"</w:instrTex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fldChar w:fldCharType="separate"/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www.eduyun.cn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fldChar w:fldCharType="end"/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）</w:t>
            </w:r>
          </w:p>
          <w:p>
            <w:pPr>
              <w:snapToGrid w:val="0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       □否</w:t>
            </w:r>
          </w:p>
        </w:tc>
      </w:tr>
    </w:tbl>
    <w:p>
      <w:pPr>
        <w:rPr>
          <w:rFonts w:hint="eastAsia" w:ascii="楷体_GB2312" w:hAnsi="Calibri" w:eastAsia="楷体_GB2312"/>
          <w:color w:val="000000"/>
          <w:spacing w:val="-6"/>
          <w:sz w:val="24"/>
        </w:rPr>
      </w:pPr>
      <w:r>
        <w:rPr>
          <w:rFonts w:hint="eastAsia" w:ascii="楷体_GB2312" w:hAnsi="Calibri" w:eastAsia="楷体_GB2312"/>
          <w:color w:val="000000"/>
          <w:spacing w:val="-6"/>
          <w:sz w:val="24"/>
        </w:rPr>
        <w:t>我（们）在此申明所报送作品是我（们）原创构思并制作，不涉及他人的著作权。</w:t>
      </w:r>
    </w:p>
    <w:p>
      <w:pPr>
        <w:rPr>
          <w:rFonts w:hint="eastAsia" w:ascii="楷体_GB2312" w:hAnsi="Calibri" w:eastAsia="楷体_GB2312"/>
          <w:color w:val="000000"/>
          <w:sz w:val="24"/>
        </w:rPr>
      </w:pPr>
      <w:r>
        <w:rPr>
          <w:rFonts w:hint="eastAsia" w:ascii="楷体_GB2312" w:hAnsi="Calibri" w:eastAsia="楷体_GB2312"/>
          <w:color w:val="000000"/>
          <w:sz w:val="24"/>
        </w:rPr>
        <w:t xml:space="preserve">作者签名：1.           </w:t>
      </w:r>
    </w:p>
    <w:p>
      <w:pPr>
        <w:rPr>
          <w:rFonts w:hint="eastAsia" w:ascii="楷体_GB2312" w:hAnsi="Calibri" w:eastAsia="楷体_GB2312"/>
          <w:color w:val="000000"/>
          <w:sz w:val="24"/>
        </w:rPr>
      </w:pPr>
      <w:r>
        <w:rPr>
          <w:rFonts w:hint="eastAsia" w:ascii="楷体_GB2312" w:hAnsi="Calibri" w:eastAsia="楷体_GB2312"/>
          <w:color w:val="000000"/>
          <w:sz w:val="24"/>
        </w:rPr>
        <w:t xml:space="preserve">          2.           </w:t>
      </w:r>
    </w:p>
    <w:p>
      <w:pPr>
        <w:rPr>
          <w:rFonts w:hint="eastAsia" w:ascii="楷体_GB2312" w:hAnsi="Calibri" w:eastAsia="楷体_GB2312"/>
          <w:color w:val="000000"/>
          <w:sz w:val="24"/>
        </w:rPr>
      </w:pPr>
      <w:r>
        <w:rPr>
          <w:rFonts w:hint="eastAsia" w:ascii="楷体_GB2312" w:hAnsi="Calibri" w:eastAsia="楷体_GB2312"/>
          <w:color w:val="000000"/>
          <w:sz w:val="24"/>
        </w:rPr>
        <w:t xml:space="preserve">          3.           </w:t>
      </w:r>
    </w:p>
    <w:p>
      <w:pPr>
        <w:rPr>
          <w:rFonts w:hint="eastAsia" w:ascii="楷体_GB2312" w:hAnsi="Calibri" w:eastAsia="楷体_GB2312"/>
          <w:color w:val="000000"/>
          <w:sz w:val="24"/>
        </w:rPr>
      </w:pPr>
      <w:r>
        <w:rPr>
          <w:rFonts w:hint="eastAsia" w:ascii="楷体_GB2312" w:hAnsi="Calibri" w:eastAsia="楷体_GB2312"/>
          <w:color w:val="000000"/>
          <w:sz w:val="24"/>
        </w:rPr>
        <w:t xml:space="preserve">          4.           </w:t>
      </w:r>
    </w:p>
    <w:p>
      <w:pPr>
        <w:rPr>
          <w:rFonts w:hint="eastAsia" w:ascii="楷体_GB2312" w:hAnsi="Calibri" w:eastAsia="楷体_GB2312"/>
          <w:color w:val="000000"/>
          <w:sz w:val="24"/>
        </w:rPr>
      </w:pPr>
      <w:r>
        <w:rPr>
          <w:rFonts w:hint="eastAsia" w:ascii="楷体_GB2312" w:hAnsi="Calibri" w:eastAsia="楷体_GB2312"/>
          <w:color w:val="000000"/>
          <w:sz w:val="24"/>
        </w:rPr>
        <w:t xml:space="preserve">          5.           </w:t>
      </w:r>
    </w:p>
    <w:p>
      <w:pPr>
        <w:rPr>
          <w:rFonts w:hint="eastAsia" w:ascii="楷体_GB2312" w:hAnsi="Calibri" w:eastAsia="楷体_GB2312"/>
          <w:color w:val="000000"/>
          <w:sz w:val="24"/>
        </w:rPr>
      </w:pPr>
    </w:p>
    <w:p>
      <w:pPr>
        <w:snapToGrid w:val="0"/>
        <w:rPr>
          <w:rFonts w:hint="eastAsia" w:ascii="楷体_GB2312" w:hAnsi="Calibri" w:eastAsia="楷体_GB2312"/>
          <w:color w:val="000000"/>
          <w:sz w:val="24"/>
        </w:rPr>
      </w:pPr>
    </w:p>
    <w:p>
      <w:pPr>
        <w:rPr>
          <w:rFonts w:hint="eastAsia" w:ascii="楷体_GB2312" w:hAnsi="Calibri" w:eastAsia="楷体_GB2312"/>
          <w:color w:val="000000"/>
          <w:sz w:val="24"/>
        </w:rPr>
      </w:pPr>
      <w:r>
        <w:rPr>
          <w:rFonts w:hint="eastAsia" w:ascii="楷体_GB2312" w:hAnsi="Calibri" w:eastAsia="楷体_GB2312"/>
          <w:color w:val="000000"/>
          <w:sz w:val="24"/>
        </w:rPr>
        <w:tab/>
      </w:r>
      <w:r>
        <w:rPr>
          <w:rFonts w:hint="eastAsia" w:ascii="楷体_GB2312" w:hAnsi="Calibri" w:eastAsia="楷体_GB2312"/>
          <w:color w:val="000000"/>
          <w:sz w:val="24"/>
        </w:rPr>
        <w:t xml:space="preserve">                                              年   月    日</w:t>
      </w:r>
    </w:p>
    <w:p>
      <w:pPr>
        <w:ind w:firstLine="720" w:firstLineChars="200"/>
        <w:rPr>
          <w:rFonts w:hint="eastAsia" w:ascii="仿宋_GB2312" w:eastAsia="仿宋_GB2312"/>
          <w:sz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64BA"/>
    <w:rsid w:val="66CC6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2020-04-23T04:35:00Z</dcterms:created>
  <dc:creator>Administrator</dc:creator>
  <cp:lastModifiedBy>Administrator</cp:lastModifiedBy>
  <dcterms:modified xsi:type="dcterms:W3CDTF">2020-04-23T04:43:48Z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