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89" w:rsidRDefault="00AD7189" w:rsidP="00F953AE">
      <w:pPr>
        <w:jc w:val="center"/>
        <w:rPr>
          <w:rFonts w:ascii="仿宋_GB2312" w:eastAsia="仿宋_GB2312"/>
          <w:color w:val="000000"/>
          <w:sz w:val="32"/>
          <w:szCs w:val="32"/>
        </w:rPr>
      </w:pPr>
    </w:p>
    <w:p w:rsidR="00AD7189" w:rsidRDefault="00AD7189" w:rsidP="0058436F">
      <w:pPr>
        <w:spacing w:line="600" w:lineRule="exact"/>
        <w:rPr>
          <w:rFonts w:ascii="仿宋_GB2312" w:eastAsia="仿宋_GB2312" w:hAnsi="楷体"/>
          <w:sz w:val="32"/>
        </w:rPr>
      </w:pPr>
    </w:p>
    <w:p w:rsidR="00AD7189" w:rsidRDefault="00AD7189" w:rsidP="0058436F">
      <w:pPr>
        <w:spacing w:line="600" w:lineRule="exact"/>
        <w:rPr>
          <w:rFonts w:ascii="仿宋_GB2312" w:eastAsia="仿宋_GB2312" w:hAnsi="楷体"/>
          <w:sz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05pt;margin-top:11.25pt;width:429.95pt;height:254.75pt;z-index:251657728" strokecolor="white">
            <v:textbox>
              <w:txbxContent>
                <w:p w:rsidR="00AD7189" w:rsidRPr="001C2D76" w:rsidRDefault="00AD7189" w:rsidP="001C2D76">
                  <w:pPr>
                    <w:spacing w:line="1000" w:lineRule="exact"/>
                    <w:jc w:val="distribute"/>
                    <w:rPr>
                      <w:rFonts w:ascii="方正小标宋简体" w:eastAsia="方正小标宋简体"/>
                      <w:color w:val="FF0000"/>
                      <w:w w:val="80"/>
                      <w:sz w:val="76"/>
                      <w:szCs w:val="76"/>
                    </w:rPr>
                  </w:pPr>
                  <w:r w:rsidRPr="001C2D76">
                    <w:rPr>
                      <w:rFonts w:ascii="方正小标宋简体" w:eastAsia="方正小标宋简体" w:hint="eastAsia"/>
                      <w:color w:val="FF0000"/>
                      <w:w w:val="80"/>
                      <w:sz w:val="76"/>
                      <w:szCs w:val="76"/>
                    </w:rPr>
                    <w:t>中共河南省委宣传部</w:t>
                  </w:r>
                </w:p>
                <w:p w:rsidR="00AD7189" w:rsidRPr="001C2D76" w:rsidRDefault="00AD7189" w:rsidP="001C2D76">
                  <w:pPr>
                    <w:spacing w:line="1000" w:lineRule="exact"/>
                    <w:jc w:val="distribute"/>
                    <w:rPr>
                      <w:rFonts w:ascii="方正小标宋简体" w:eastAsia="方正小标宋简体"/>
                      <w:color w:val="FF0000"/>
                      <w:w w:val="80"/>
                      <w:sz w:val="76"/>
                      <w:szCs w:val="76"/>
                    </w:rPr>
                  </w:pPr>
                  <w:r w:rsidRPr="001C2D76">
                    <w:rPr>
                      <w:rFonts w:ascii="方正小标宋简体" w:eastAsia="方正小标宋简体" w:hint="eastAsia"/>
                      <w:color w:val="FF0000"/>
                      <w:w w:val="80"/>
                      <w:sz w:val="76"/>
                      <w:szCs w:val="76"/>
                    </w:rPr>
                    <w:t>中共河南省委高校工委</w:t>
                  </w:r>
                </w:p>
                <w:p w:rsidR="00AD7189" w:rsidRPr="001C2D76" w:rsidRDefault="00AD7189" w:rsidP="001C2D76">
                  <w:pPr>
                    <w:spacing w:line="1000" w:lineRule="exact"/>
                    <w:jc w:val="distribute"/>
                    <w:rPr>
                      <w:rFonts w:ascii="方正小标宋简体" w:eastAsia="方正小标宋简体"/>
                      <w:color w:val="FF0000"/>
                      <w:w w:val="80"/>
                      <w:sz w:val="76"/>
                      <w:szCs w:val="76"/>
                    </w:rPr>
                  </w:pPr>
                  <w:r w:rsidRPr="001C2D76">
                    <w:rPr>
                      <w:rFonts w:ascii="方正小标宋简体" w:eastAsia="方正小标宋简体" w:hint="eastAsia"/>
                      <w:color w:val="FF0000"/>
                      <w:w w:val="80"/>
                      <w:sz w:val="76"/>
                      <w:szCs w:val="76"/>
                    </w:rPr>
                    <w:t>河南省教育厅</w:t>
                  </w:r>
                </w:p>
                <w:p w:rsidR="00AD7189" w:rsidRPr="001C2D76" w:rsidRDefault="00AD7189" w:rsidP="001C2D76">
                  <w:pPr>
                    <w:spacing w:line="1000" w:lineRule="exact"/>
                    <w:jc w:val="distribute"/>
                    <w:rPr>
                      <w:rFonts w:ascii="方正小标宋简体" w:eastAsia="方正小标宋简体"/>
                      <w:color w:val="FF0000"/>
                      <w:w w:val="80"/>
                      <w:sz w:val="76"/>
                      <w:szCs w:val="76"/>
                    </w:rPr>
                  </w:pPr>
                  <w:r w:rsidRPr="001C2D76">
                    <w:rPr>
                      <w:rFonts w:ascii="方正小标宋简体" w:eastAsia="方正小标宋简体" w:hint="eastAsia"/>
                      <w:color w:val="FF0000"/>
                      <w:w w:val="80"/>
                      <w:sz w:val="76"/>
                      <w:szCs w:val="76"/>
                    </w:rPr>
                    <w:t>河南日报报业集团</w:t>
                  </w:r>
                </w:p>
                <w:p w:rsidR="00AD7189" w:rsidRPr="001C2D76" w:rsidRDefault="00AD7189" w:rsidP="001C2D76">
                  <w:pPr>
                    <w:spacing w:line="1000" w:lineRule="exact"/>
                    <w:jc w:val="distribute"/>
                    <w:rPr>
                      <w:rFonts w:ascii="方正小标宋简体" w:eastAsia="方正小标宋简体"/>
                      <w:color w:val="FF0000"/>
                      <w:w w:val="80"/>
                      <w:sz w:val="76"/>
                      <w:szCs w:val="76"/>
                    </w:rPr>
                  </w:pPr>
                  <w:r w:rsidRPr="001C2D76">
                    <w:rPr>
                      <w:rFonts w:ascii="方正小标宋简体" w:eastAsia="方正小标宋简体" w:hint="eastAsia"/>
                      <w:color w:val="FF0000"/>
                      <w:w w:val="80"/>
                      <w:sz w:val="76"/>
                      <w:szCs w:val="76"/>
                    </w:rPr>
                    <w:t>河南广播电视台</w:t>
                  </w:r>
                </w:p>
              </w:txbxContent>
            </v:textbox>
          </v:shape>
        </w:pict>
      </w:r>
    </w:p>
    <w:p w:rsidR="00AD7189" w:rsidRPr="001C2D76" w:rsidRDefault="00AD7189" w:rsidP="001C2D76">
      <w:pPr>
        <w:jc w:val="center"/>
        <w:rPr>
          <w:rFonts w:ascii="仿宋_GB2312"/>
          <w:color w:val="000000"/>
        </w:rPr>
      </w:pPr>
    </w:p>
    <w:p w:rsidR="00AD7189" w:rsidRPr="001C2D76" w:rsidRDefault="00AD7189" w:rsidP="001C2D76">
      <w:pPr>
        <w:jc w:val="center"/>
        <w:rPr>
          <w:rFonts w:ascii="仿宋_GB2312"/>
          <w:color w:val="000000"/>
        </w:rPr>
      </w:pPr>
    </w:p>
    <w:p w:rsidR="00AD7189" w:rsidRPr="001C2D76" w:rsidRDefault="00AD7189" w:rsidP="001C2D76">
      <w:pPr>
        <w:jc w:val="center"/>
        <w:rPr>
          <w:rFonts w:ascii="仿宋_GB2312"/>
          <w:color w:val="000000"/>
        </w:rPr>
      </w:pPr>
    </w:p>
    <w:p w:rsidR="00AD7189" w:rsidRPr="001C2D76" w:rsidRDefault="00AD7189" w:rsidP="001C2D76">
      <w:pPr>
        <w:jc w:val="center"/>
        <w:rPr>
          <w:rFonts w:ascii="仿宋_GB2312"/>
          <w:color w:val="000000"/>
        </w:rPr>
      </w:pPr>
    </w:p>
    <w:p w:rsidR="00AD7189" w:rsidRPr="001C2D76"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Default="00AD7189" w:rsidP="001C2D76">
      <w:pPr>
        <w:jc w:val="center"/>
        <w:rPr>
          <w:rFonts w:ascii="仿宋_GB2312"/>
          <w:color w:val="000000"/>
        </w:rPr>
      </w:pPr>
    </w:p>
    <w:p w:rsidR="00AD7189" w:rsidRPr="00443723" w:rsidRDefault="00AD7189" w:rsidP="001C2D76">
      <w:pPr>
        <w:jc w:val="center"/>
        <w:rPr>
          <w:rFonts w:ascii="仿宋_GB2312" w:eastAsia="仿宋_GB2312"/>
          <w:color w:val="000000"/>
          <w:sz w:val="30"/>
          <w:szCs w:val="30"/>
        </w:rPr>
      </w:pPr>
      <w:r w:rsidRPr="00443723">
        <w:rPr>
          <w:rFonts w:ascii="仿宋_GB2312" w:eastAsia="仿宋_GB2312" w:hint="eastAsia"/>
          <w:color w:val="000000"/>
          <w:sz w:val="30"/>
          <w:szCs w:val="30"/>
        </w:rPr>
        <w:t>教师〔</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w:t>
      </w:r>
      <w:r w:rsidRPr="00443723">
        <w:rPr>
          <w:rFonts w:ascii="仿宋_GB2312" w:eastAsia="仿宋_GB2312"/>
          <w:color w:val="000000"/>
          <w:sz w:val="30"/>
          <w:szCs w:val="30"/>
        </w:rPr>
        <w:t>269</w:t>
      </w:r>
      <w:r w:rsidRPr="00443723">
        <w:rPr>
          <w:rFonts w:ascii="仿宋_GB2312" w:eastAsia="仿宋_GB2312" w:hint="eastAsia"/>
          <w:color w:val="000000"/>
          <w:sz w:val="30"/>
          <w:szCs w:val="30"/>
        </w:rPr>
        <w:t>号</w:t>
      </w:r>
    </w:p>
    <w:p w:rsidR="00AD7189" w:rsidRDefault="00AD7189" w:rsidP="001C2D76">
      <w:pPr>
        <w:jc w:val="center"/>
        <w:rPr>
          <w:rFonts w:ascii="仿宋_GB2312"/>
          <w:color w:val="000000"/>
        </w:rPr>
      </w:pPr>
      <w:r>
        <w:rPr>
          <w:noProof/>
        </w:rPr>
        <w:pict>
          <v:line id="_x0000_s1027" style="position:absolute;left:0;text-align:left;z-index:251658752" from="0,6.9pt" to="441pt,6.9pt" strokecolor="red" strokeweight=".5pt"/>
        </w:pict>
      </w:r>
    </w:p>
    <w:p w:rsidR="00AD7189" w:rsidRPr="001C2D76" w:rsidRDefault="00AD7189" w:rsidP="001C2D76">
      <w:pPr>
        <w:jc w:val="center"/>
        <w:rPr>
          <w:rFonts w:ascii="仿宋_GB2312"/>
          <w:color w:val="000000"/>
        </w:rPr>
      </w:pPr>
    </w:p>
    <w:p w:rsidR="00AD7189" w:rsidRPr="00507278" w:rsidRDefault="00AD7189" w:rsidP="00443723">
      <w:pPr>
        <w:snapToGrid w:val="0"/>
        <w:spacing w:line="600" w:lineRule="exact"/>
        <w:jc w:val="center"/>
        <w:rPr>
          <w:rFonts w:ascii="方正小标宋简体" w:eastAsia="方正小标宋简体"/>
          <w:color w:val="000000"/>
          <w:sz w:val="40"/>
          <w:szCs w:val="40"/>
        </w:rPr>
      </w:pPr>
      <w:r w:rsidRPr="00507278">
        <w:rPr>
          <w:rFonts w:ascii="方正小标宋简体" w:eastAsia="方正小标宋简体" w:hint="eastAsia"/>
          <w:color w:val="000000"/>
          <w:sz w:val="40"/>
          <w:szCs w:val="40"/>
        </w:rPr>
        <w:t>中共河南省委宣传部</w:t>
      </w:r>
      <w:r w:rsidRPr="00507278">
        <w:rPr>
          <w:rFonts w:ascii="方正小标宋简体" w:eastAsia="方正小标宋简体"/>
          <w:color w:val="000000"/>
          <w:sz w:val="40"/>
          <w:szCs w:val="40"/>
        </w:rPr>
        <w:t xml:space="preserve">  </w:t>
      </w:r>
      <w:r w:rsidRPr="00507278">
        <w:rPr>
          <w:rFonts w:ascii="方正小标宋简体" w:eastAsia="方正小标宋简体" w:hint="eastAsia"/>
          <w:color w:val="000000"/>
          <w:sz w:val="40"/>
          <w:szCs w:val="40"/>
        </w:rPr>
        <w:t>中共河南省委高校工委</w:t>
      </w:r>
    </w:p>
    <w:p w:rsidR="00AD7189" w:rsidRPr="00507278" w:rsidRDefault="00AD7189" w:rsidP="00443723">
      <w:pPr>
        <w:snapToGrid w:val="0"/>
        <w:spacing w:line="600" w:lineRule="exact"/>
        <w:jc w:val="center"/>
        <w:rPr>
          <w:rFonts w:ascii="方正小标宋简体" w:eastAsia="方正小标宋简体"/>
          <w:color w:val="000000"/>
          <w:spacing w:val="-12"/>
          <w:sz w:val="40"/>
          <w:szCs w:val="40"/>
        </w:rPr>
      </w:pPr>
      <w:r w:rsidRPr="00507278">
        <w:rPr>
          <w:rFonts w:ascii="方正小标宋简体" w:eastAsia="方正小标宋简体" w:hint="eastAsia"/>
          <w:color w:val="000000"/>
          <w:spacing w:val="-12"/>
          <w:sz w:val="40"/>
          <w:szCs w:val="40"/>
        </w:rPr>
        <w:t>河南省教育厅</w:t>
      </w:r>
      <w:r w:rsidRPr="00507278">
        <w:rPr>
          <w:rFonts w:ascii="方正小标宋简体" w:eastAsia="方正小标宋简体"/>
          <w:color w:val="000000"/>
          <w:spacing w:val="-12"/>
          <w:sz w:val="40"/>
          <w:szCs w:val="40"/>
        </w:rPr>
        <w:t xml:space="preserve"> </w:t>
      </w:r>
      <w:r w:rsidRPr="00507278">
        <w:rPr>
          <w:rFonts w:ascii="方正小标宋简体" w:eastAsia="方正小标宋简体" w:hint="eastAsia"/>
          <w:color w:val="000000"/>
          <w:spacing w:val="-12"/>
          <w:sz w:val="40"/>
          <w:szCs w:val="40"/>
        </w:rPr>
        <w:t>河南日报报业集团</w:t>
      </w:r>
      <w:r w:rsidRPr="00507278">
        <w:rPr>
          <w:rFonts w:ascii="方正小标宋简体" w:eastAsia="方正小标宋简体"/>
          <w:color w:val="000000"/>
          <w:spacing w:val="-12"/>
          <w:sz w:val="40"/>
          <w:szCs w:val="40"/>
        </w:rPr>
        <w:t xml:space="preserve">  </w:t>
      </w:r>
      <w:r w:rsidRPr="00507278">
        <w:rPr>
          <w:rFonts w:ascii="方正小标宋简体" w:eastAsia="方正小标宋简体" w:hint="eastAsia"/>
          <w:color w:val="000000"/>
          <w:spacing w:val="-12"/>
          <w:sz w:val="40"/>
          <w:szCs w:val="40"/>
        </w:rPr>
        <w:t>河南广播电视台</w:t>
      </w:r>
    </w:p>
    <w:p w:rsidR="00AD7189" w:rsidRDefault="00AD7189" w:rsidP="00443723">
      <w:pPr>
        <w:snapToGrid w:val="0"/>
        <w:spacing w:line="600" w:lineRule="exact"/>
        <w:jc w:val="center"/>
        <w:rPr>
          <w:rFonts w:ascii="方正小标宋简体" w:eastAsia="方正小标宋简体"/>
          <w:color w:val="000000"/>
          <w:sz w:val="40"/>
          <w:szCs w:val="40"/>
        </w:rPr>
      </w:pPr>
      <w:r w:rsidRPr="00507278">
        <w:rPr>
          <w:rFonts w:ascii="方正小标宋简体" w:eastAsia="方正小标宋简体" w:hint="eastAsia"/>
          <w:color w:val="000000"/>
          <w:spacing w:val="-8"/>
          <w:sz w:val="40"/>
          <w:szCs w:val="40"/>
        </w:rPr>
        <w:t>关于开展</w:t>
      </w:r>
      <w:r>
        <w:rPr>
          <w:rFonts w:ascii="方正小标宋简体" w:eastAsia="方正小标宋简体" w:hint="eastAsia"/>
          <w:color w:val="000000"/>
          <w:spacing w:val="-8"/>
          <w:sz w:val="40"/>
          <w:szCs w:val="40"/>
        </w:rPr>
        <w:t>“出彩河南人”之</w:t>
      </w:r>
      <w:r w:rsidRPr="00507278">
        <w:rPr>
          <w:rFonts w:ascii="方正小标宋简体" w:eastAsia="方正小标宋简体"/>
          <w:color w:val="000000"/>
          <w:sz w:val="40"/>
          <w:szCs w:val="40"/>
        </w:rPr>
        <w:t>2019</w:t>
      </w:r>
      <w:r w:rsidRPr="00507278">
        <w:rPr>
          <w:rFonts w:ascii="方正小标宋简体" w:eastAsia="方正小标宋简体" w:hint="eastAsia"/>
          <w:color w:val="000000"/>
          <w:sz w:val="40"/>
          <w:szCs w:val="40"/>
        </w:rPr>
        <w:t>最美教师</w:t>
      </w:r>
    </w:p>
    <w:p w:rsidR="00AD7189" w:rsidRPr="00507278" w:rsidRDefault="00AD7189" w:rsidP="00443723">
      <w:pPr>
        <w:snapToGrid w:val="0"/>
        <w:spacing w:line="600" w:lineRule="exact"/>
        <w:jc w:val="center"/>
        <w:rPr>
          <w:rFonts w:ascii="方正小标宋简体" w:eastAsia="方正小标宋简体"/>
          <w:color w:val="000000"/>
          <w:sz w:val="40"/>
          <w:szCs w:val="40"/>
        </w:rPr>
      </w:pPr>
      <w:r w:rsidRPr="00507278">
        <w:rPr>
          <w:rFonts w:ascii="方正小标宋简体" w:eastAsia="方正小标宋简体" w:hint="eastAsia"/>
          <w:color w:val="000000"/>
          <w:sz w:val="40"/>
          <w:szCs w:val="40"/>
        </w:rPr>
        <w:t>宣传推介活动的通知</w:t>
      </w:r>
    </w:p>
    <w:p w:rsidR="00AD7189" w:rsidRDefault="00AD7189" w:rsidP="001C2D76">
      <w:pPr>
        <w:rPr>
          <w:color w:val="000000"/>
        </w:rPr>
      </w:pPr>
    </w:p>
    <w:p w:rsidR="00AD7189" w:rsidRPr="00443723" w:rsidRDefault="00AD7189" w:rsidP="001C2D76">
      <w:pPr>
        <w:rPr>
          <w:rFonts w:ascii="仿宋_GB2312" w:eastAsia="仿宋_GB2312"/>
          <w:color w:val="000000"/>
          <w:sz w:val="30"/>
          <w:szCs w:val="30"/>
        </w:rPr>
      </w:pPr>
      <w:r w:rsidRPr="00443723">
        <w:rPr>
          <w:rFonts w:ascii="仿宋_GB2312" w:eastAsia="仿宋_GB2312" w:hint="eastAsia"/>
          <w:color w:val="000000"/>
          <w:sz w:val="30"/>
          <w:szCs w:val="30"/>
        </w:rPr>
        <w:t>各省辖市</w:t>
      </w:r>
      <w:r w:rsidRPr="00443723">
        <w:rPr>
          <w:rFonts w:ascii="仿宋_GB2312" w:eastAsia="仿宋_GB2312" w:hint="eastAsia"/>
          <w:sz w:val="30"/>
          <w:szCs w:val="30"/>
        </w:rPr>
        <w:t>委</w:t>
      </w:r>
      <w:r w:rsidRPr="00443723">
        <w:rPr>
          <w:rFonts w:ascii="仿宋_GB2312" w:eastAsia="仿宋_GB2312" w:hint="eastAsia"/>
          <w:color w:val="000000"/>
          <w:sz w:val="30"/>
          <w:szCs w:val="30"/>
        </w:rPr>
        <w:t>宣传部、教育局，各高等学校，各省属中等职业学校，厅直属学校，省直各有关单位：</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为贯彻落实全国教育大会精神，切实加强我省教师队伍师德师风建设，结合教育部“全国教书育人楷模”、“全国最美教师”评选活动，中共河南省委宣传部、中共河南省委高校工委、河南省教育厅、河南日报报业集团、河南广播电视台决定</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年继续在全省教育系统组织开展“出彩河南人”之最美教师宣传推介活动。现将有关事项通知如下：</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一、指导思想</w:t>
      </w:r>
    </w:p>
    <w:p w:rsidR="00AD7189" w:rsidRPr="00443723" w:rsidRDefault="00AD7189" w:rsidP="00ED713B">
      <w:pPr>
        <w:ind w:firstLineChars="200" w:firstLine="31680"/>
        <w:rPr>
          <w:rFonts w:ascii="仿宋_GB2312" w:eastAsia="仿宋_GB2312"/>
          <w:sz w:val="30"/>
          <w:szCs w:val="30"/>
        </w:rPr>
      </w:pPr>
      <w:r w:rsidRPr="00443723">
        <w:rPr>
          <w:rFonts w:ascii="仿宋_GB2312" w:eastAsia="仿宋_GB2312" w:hint="eastAsia"/>
          <w:color w:val="000000"/>
          <w:sz w:val="30"/>
          <w:szCs w:val="30"/>
        </w:rPr>
        <w:t>以习近平新时代中国特色社会主义思想为指导，深入贯彻党的十九大和十九届二中、三中全会精神，学习贯彻习近平总书记在全国高校思想政治工作会议上的重要讲话和中共中央、国务院《关于全面深化新时代教师队伍建设改革的意见》（中发〔</w:t>
      </w:r>
      <w:r w:rsidRPr="00443723">
        <w:rPr>
          <w:rFonts w:ascii="仿宋_GB2312" w:eastAsia="仿宋_GB2312"/>
          <w:color w:val="000000"/>
          <w:sz w:val="30"/>
          <w:szCs w:val="30"/>
        </w:rPr>
        <w:t>2018</w:t>
      </w:r>
      <w:r w:rsidRPr="00443723">
        <w:rPr>
          <w:rFonts w:ascii="仿宋_GB2312" w:eastAsia="仿宋_GB2312" w:hint="eastAsia"/>
          <w:color w:val="000000"/>
          <w:sz w:val="30"/>
          <w:szCs w:val="30"/>
        </w:rPr>
        <w:t>〕</w:t>
      </w:r>
      <w:r w:rsidRPr="00443723">
        <w:rPr>
          <w:rFonts w:ascii="仿宋_GB2312" w:eastAsia="仿宋_GB2312"/>
          <w:color w:val="000000"/>
          <w:sz w:val="30"/>
          <w:szCs w:val="30"/>
        </w:rPr>
        <w:t>4</w:t>
      </w:r>
      <w:r w:rsidRPr="00443723">
        <w:rPr>
          <w:rFonts w:ascii="仿宋_GB2312" w:eastAsia="仿宋_GB2312" w:hint="eastAsia"/>
          <w:color w:val="000000"/>
          <w:sz w:val="30"/>
          <w:szCs w:val="30"/>
        </w:rPr>
        <w:t>号）精神，</w:t>
      </w:r>
      <w:r w:rsidRPr="00443723">
        <w:rPr>
          <w:rFonts w:ascii="仿宋_GB2312" w:eastAsia="仿宋_GB2312" w:hAnsi="微软雅黑" w:hint="eastAsia"/>
          <w:color w:val="000000"/>
          <w:sz w:val="30"/>
          <w:szCs w:val="30"/>
        </w:rPr>
        <w:t>以“五位一体”总体布局和“四个全面”战略布局为引领，通过开展</w:t>
      </w:r>
      <w:r w:rsidRPr="00443723">
        <w:rPr>
          <w:rFonts w:ascii="仿宋_GB2312" w:eastAsia="仿宋_GB2312" w:hint="eastAsia"/>
          <w:color w:val="000000"/>
          <w:sz w:val="30"/>
          <w:szCs w:val="30"/>
        </w:rPr>
        <w:t>宣传推介</w:t>
      </w:r>
      <w:r w:rsidRPr="00443723">
        <w:rPr>
          <w:rFonts w:ascii="仿宋_GB2312" w:eastAsia="仿宋_GB2312" w:hAnsi="微软雅黑" w:hint="eastAsia"/>
          <w:color w:val="000000"/>
          <w:sz w:val="30"/>
          <w:szCs w:val="30"/>
        </w:rPr>
        <w:t>活动，大力弘扬社会主义核心价值观，</w:t>
      </w:r>
      <w:r w:rsidRPr="00443723">
        <w:rPr>
          <w:rFonts w:ascii="仿宋_GB2312" w:eastAsia="仿宋_GB2312" w:hint="eastAsia"/>
          <w:color w:val="000000"/>
          <w:sz w:val="30"/>
          <w:szCs w:val="30"/>
        </w:rPr>
        <w:t>展现广大人民教师潜心育人、默默奉献的高尚品格和精神风貌，激励广大教师不</w:t>
      </w:r>
      <w:r w:rsidRPr="00443723">
        <w:rPr>
          <w:rFonts w:ascii="仿宋_GB2312" w:eastAsia="仿宋_GB2312" w:hint="eastAsia"/>
          <w:sz w:val="30"/>
          <w:szCs w:val="30"/>
        </w:rPr>
        <w:t>忘初心，立德树人</w:t>
      </w:r>
      <w:r w:rsidRPr="00443723">
        <w:rPr>
          <w:rFonts w:ascii="仿宋_GB2312" w:eastAsia="仿宋_GB2312" w:hint="eastAsia"/>
          <w:sz w:val="30"/>
          <w:szCs w:val="30"/>
          <w:shd w:val="clear" w:color="auto" w:fill="FFFFFF"/>
        </w:rPr>
        <w:t>，</w:t>
      </w:r>
      <w:r w:rsidRPr="00443723">
        <w:rPr>
          <w:rFonts w:ascii="仿宋_GB2312" w:eastAsia="仿宋_GB2312" w:hAnsi="微软雅黑" w:hint="eastAsia"/>
          <w:sz w:val="30"/>
          <w:szCs w:val="30"/>
        </w:rPr>
        <w:t>向“时代楷模”张玉滚等先进典型学习，</w:t>
      </w:r>
      <w:r w:rsidRPr="00443723">
        <w:rPr>
          <w:rFonts w:ascii="仿宋_GB2312" w:eastAsia="仿宋_GB2312" w:hint="eastAsia"/>
          <w:sz w:val="30"/>
          <w:szCs w:val="30"/>
        </w:rPr>
        <w:t>争当最美教师，成就出彩人生</w:t>
      </w:r>
      <w:r w:rsidRPr="00443723">
        <w:rPr>
          <w:rFonts w:ascii="仿宋_GB2312" w:eastAsia="仿宋_GB2312" w:hint="eastAsia"/>
          <w:sz w:val="30"/>
          <w:szCs w:val="30"/>
          <w:shd w:val="clear" w:color="auto" w:fill="FFFFFF"/>
        </w:rPr>
        <w:t>，引导全社会关心教师队伍建设、支持教育事业发</w:t>
      </w:r>
      <w:r w:rsidRPr="00443723">
        <w:rPr>
          <w:rFonts w:ascii="仿宋_GB2312" w:eastAsia="仿宋_GB2312" w:hint="eastAsia"/>
          <w:sz w:val="30"/>
          <w:szCs w:val="30"/>
        </w:rPr>
        <w:t>展，为谱写新时代</w:t>
      </w:r>
      <w:bookmarkStart w:id="0" w:name="baidusnap0"/>
      <w:bookmarkEnd w:id="0"/>
      <w:r w:rsidRPr="00443723">
        <w:rPr>
          <w:rFonts w:ascii="仿宋_GB2312" w:eastAsia="仿宋_GB2312" w:hint="eastAsia"/>
          <w:sz w:val="30"/>
          <w:szCs w:val="30"/>
        </w:rPr>
        <w:t>河南工作更加绚丽的新篇章作出新的更大贡献。</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二、推介范围和名额</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全省各级各类学校（含民办）具备教师资格且在岗的专任教师均可参加。全省共推荐产生</w:t>
      </w:r>
      <w:r w:rsidRPr="00443723">
        <w:rPr>
          <w:rFonts w:ascii="仿宋_GB2312" w:eastAsia="仿宋_GB2312"/>
          <w:color w:val="000000"/>
          <w:sz w:val="30"/>
          <w:szCs w:val="30"/>
        </w:rPr>
        <w:t>10</w:t>
      </w:r>
      <w:r w:rsidRPr="00443723">
        <w:rPr>
          <w:rFonts w:ascii="仿宋_GB2312" w:eastAsia="仿宋_GB2312" w:hint="eastAsia"/>
          <w:color w:val="000000"/>
          <w:sz w:val="30"/>
          <w:szCs w:val="30"/>
        </w:rPr>
        <w:t>名“出彩河南人”之</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最美教师。</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三、推介标准</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softHyphen/>
        <w:t>1.</w:t>
      </w:r>
      <w:r w:rsidRPr="00443723">
        <w:rPr>
          <w:rFonts w:ascii="仿宋_GB2312" w:eastAsia="仿宋_GB2312" w:hint="eastAsia"/>
          <w:color w:val="000000"/>
          <w:sz w:val="30"/>
          <w:szCs w:val="30"/>
        </w:rPr>
        <w:t>品德高尚，爱岗敬业。</w:t>
      </w:r>
      <w:r w:rsidRPr="00443723">
        <w:rPr>
          <w:rFonts w:ascii="仿宋_GB2312" w:eastAsia="仿宋_GB2312" w:hint="eastAsia"/>
          <w:sz w:val="30"/>
          <w:szCs w:val="30"/>
        </w:rPr>
        <w:t>以习近平新时代中国特色社会主义思想为指导，热爱祖国，拥护党的路线、方针和政策，践行社会主义核心价值观；忠诚于党和人民的教育事业，有强烈的事业心和责任感；热心爱教，优质施教，廉洁从教，文明执教；依法执教；爱岗敬业，无私奉献，具有良好的思想政治素质和职业道德水平。</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softHyphen/>
        <w:t>2.</w:t>
      </w:r>
      <w:r w:rsidRPr="00443723">
        <w:rPr>
          <w:rFonts w:ascii="仿宋_GB2312" w:eastAsia="仿宋_GB2312" w:hint="eastAsia"/>
          <w:color w:val="000000"/>
          <w:sz w:val="30"/>
          <w:szCs w:val="30"/>
        </w:rPr>
        <w:t>为人师表，严谨治学。遵纪守法，模范遵守社会公德，模范遵守学校各项规章制度，严谨治学，自觉抵制各种诱惑；严格执行教育教学管理规范，积极推行素质教育；遵守学术道德规范，以身作则，在师生中有较高的威信和影响力；教育教学成绩显著，在同行中具有较高的威望，受到师生的普遍赞誉。</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softHyphen/>
        <w:t>3.</w:t>
      </w:r>
      <w:r w:rsidRPr="00443723">
        <w:rPr>
          <w:rFonts w:ascii="仿宋_GB2312" w:eastAsia="仿宋_GB2312" w:hint="eastAsia"/>
          <w:color w:val="000000"/>
          <w:sz w:val="30"/>
          <w:szCs w:val="30"/>
        </w:rPr>
        <w:t>教书育人，关爱学生。既教书又育人，把思想政治教育放在教育教学工作首位，努力培养学生正确的世界观、价值观和良好的思想品德；坚持育人为本，坚持正确的成绩观和科学的评价观；坚持面向全体学生，尊重学生人格，关心学生全面健康成长；关爱帮助困难学生，深受学生尊敬和爱戴。</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softHyphen/>
        <w:t>4.</w:t>
      </w:r>
      <w:r w:rsidRPr="00443723">
        <w:rPr>
          <w:rFonts w:ascii="仿宋_GB2312" w:eastAsia="仿宋_GB2312" w:hint="eastAsia"/>
          <w:color w:val="000000"/>
          <w:sz w:val="30"/>
          <w:szCs w:val="30"/>
        </w:rPr>
        <w:t>团结协作，改革创新。关心集体、顾全大局，不计较个人得失；善于团结协作，具有融洽的同事关系；积极参加教育教学改革，不断提高教育教学质量，在实施素质教育中起到示范、带动作用；刻苦钻研业务，努力培养学生的创新精神和实践能力。</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softHyphen/>
        <w:t>5.</w:t>
      </w:r>
      <w:r w:rsidRPr="00443723">
        <w:rPr>
          <w:rFonts w:ascii="仿宋_GB2312" w:eastAsia="仿宋_GB2312" w:hint="eastAsia"/>
          <w:color w:val="000000"/>
          <w:sz w:val="30"/>
          <w:szCs w:val="30"/>
        </w:rPr>
        <w:t>扎根一线，事迹突出。长期工作在教育教学第一线，师德事迹真实、突出、感人；具有教师资格并从事教学工作</w:t>
      </w:r>
      <w:r w:rsidRPr="00443723">
        <w:rPr>
          <w:rFonts w:ascii="仿宋_GB2312" w:eastAsia="仿宋_GB2312"/>
          <w:color w:val="000000"/>
          <w:sz w:val="30"/>
          <w:szCs w:val="30"/>
        </w:rPr>
        <w:t>5</w:t>
      </w:r>
      <w:r w:rsidRPr="00443723">
        <w:rPr>
          <w:rFonts w:ascii="仿宋_GB2312" w:eastAsia="仿宋_GB2312" w:hint="eastAsia"/>
          <w:color w:val="000000"/>
          <w:sz w:val="30"/>
          <w:szCs w:val="30"/>
        </w:rPr>
        <w:t>年以上（特岗教师从事教学工作</w:t>
      </w:r>
      <w:r w:rsidRPr="00443723">
        <w:rPr>
          <w:rFonts w:ascii="仿宋_GB2312" w:eastAsia="仿宋_GB2312"/>
          <w:color w:val="000000"/>
          <w:sz w:val="30"/>
          <w:szCs w:val="30"/>
        </w:rPr>
        <w:t>3</w:t>
      </w:r>
      <w:r w:rsidRPr="00443723">
        <w:rPr>
          <w:rFonts w:ascii="仿宋_GB2312" w:eastAsia="仿宋_GB2312" w:hint="eastAsia"/>
          <w:color w:val="000000"/>
          <w:sz w:val="30"/>
          <w:szCs w:val="30"/>
        </w:rPr>
        <w:t>年以上）；中小学教师和中等职业学校教师应有</w:t>
      </w:r>
      <w:r w:rsidRPr="00443723">
        <w:rPr>
          <w:rFonts w:ascii="仿宋_GB2312" w:eastAsia="仿宋_GB2312"/>
          <w:color w:val="000000"/>
          <w:sz w:val="30"/>
          <w:szCs w:val="30"/>
        </w:rPr>
        <w:t>3</w:t>
      </w:r>
      <w:r w:rsidRPr="00443723">
        <w:rPr>
          <w:rFonts w:ascii="仿宋_GB2312" w:eastAsia="仿宋_GB2312" w:hint="eastAsia"/>
          <w:color w:val="000000"/>
          <w:sz w:val="30"/>
          <w:szCs w:val="30"/>
        </w:rPr>
        <w:t>年以上班主任工作经历，中等职业学校教师需为“双师型”教师。</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四、推介程序</w:t>
      </w:r>
    </w:p>
    <w:p w:rsidR="00AD7189" w:rsidRPr="00443723" w:rsidRDefault="00AD7189" w:rsidP="00ED713B">
      <w:pPr>
        <w:ind w:firstLineChars="200" w:firstLine="31680"/>
        <w:rPr>
          <w:rFonts w:ascii="仿宋_GB2312" w:eastAsia="仿宋_GB2312"/>
          <w:sz w:val="30"/>
          <w:szCs w:val="30"/>
        </w:rPr>
      </w:pPr>
      <w:r w:rsidRPr="00443723">
        <w:rPr>
          <w:rFonts w:ascii="仿宋_GB2312" w:eastAsia="仿宋_GB2312" w:hint="eastAsia"/>
          <w:sz w:val="30"/>
          <w:szCs w:val="30"/>
        </w:rPr>
        <w:t>宣传推介时间为</w:t>
      </w:r>
      <w:r w:rsidRPr="00443723">
        <w:rPr>
          <w:rFonts w:ascii="仿宋_GB2312" w:eastAsia="仿宋_GB2312"/>
          <w:sz w:val="30"/>
          <w:szCs w:val="30"/>
        </w:rPr>
        <w:t>2019</w:t>
      </w:r>
      <w:r w:rsidRPr="00443723">
        <w:rPr>
          <w:rFonts w:ascii="仿宋_GB2312" w:eastAsia="仿宋_GB2312" w:hint="eastAsia"/>
          <w:sz w:val="30"/>
          <w:szCs w:val="30"/>
        </w:rPr>
        <w:t>年</w:t>
      </w:r>
      <w:r w:rsidRPr="00443723">
        <w:rPr>
          <w:rFonts w:ascii="仿宋_GB2312" w:eastAsia="仿宋_GB2312"/>
          <w:sz w:val="30"/>
          <w:szCs w:val="30"/>
        </w:rPr>
        <w:t>4</w:t>
      </w:r>
      <w:r w:rsidRPr="00443723">
        <w:rPr>
          <w:rFonts w:ascii="仿宋_GB2312" w:eastAsia="仿宋_GB2312" w:hint="eastAsia"/>
          <w:sz w:val="30"/>
          <w:szCs w:val="30"/>
        </w:rPr>
        <w:t>月至</w:t>
      </w:r>
      <w:r w:rsidRPr="00443723">
        <w:rPr>
          <w:rFonts w:ascii="仿宋_GB2312" w:eastAsia="仿宋_GB2312"/>
          <w:sz w:val="30"/>
          <w:szCs w:val="30"/>
        </w:rPr>
        <w:t>9</w:t>
      </w:r>
      <w:r w:rsidRPr="00443723">
        <w:rPr>
          <w:rFonts w:ascii="仿宋_GB2312" w:eastAsia="仿宋_GB2312" w:hint="eastAsia"/>
          <w:sz w:val="30"/>
          <w:szCs w:val="30"/>
        </w:rPr>
        <w:t>月，按推荐、初评、终评、表彰四个阶段进行。</w:t>
      </w:r>
    </w:p>
    <w:p w:rsidR="00AD7189" w:rsidRPr="00443723" w:rsidRDefault="00AD7189" w:rsidP="00ED713B">
      <w:pPr>
        <w:ind w:firstLineChars="200" w:firstLine="31680"/>
        <w:rPr>
          <w:rFonts w:ascii="仿宋_GB2312" w:eastAsia="仿宋_GB2312"/>
          <w:sz w:val="30"/>
          <w:szCs w:val="30"/>
        </w:rPr>
      </w:pPr>
      <w:r w:rsidRPr="00443723">
        <w:rPr>
          <w:rFonts w:ascii="楷体_GB2312" w:eastAsia="楷体_GB2312"/>
          <w:b/>
          <w:color w:val="000000"/>
          <w:sz w:val="30"/>
          <w:szCs w:val="30"/>
        </w:rPr>
        <w:t>1.</w:t>
      </w:r>
      <w:r w:rsidRPr="00443723">
        <w:rPr>
          <w:rFonts w:ascii="楷体_GB2312" w:eastAsia="楷体_GB2312" w:hint="eastAsia"/>
          <w:b/>
          <w:color w:val="000000"/>
          <w:sz w:val="30"/>
          <w:szCs w:val="30"/>
        </w:rPr>
        <w:t>推荐阶段（即日起</w:t>
      </w:r>
      <w:r w:rsidRPr="00443723">
        <w:rPr>
          <w:rFonts w:ascii="楷体_GB2312" w:eastAsia="楷体_GB2312"/>
          <w:b/>
          <w:color w:val="000000"/>
          <w:sz w:val="30"/>
          <w:szCs w:val="30"/>
        </w:rPr>
        <w:t>—</w:t>
      </w:r>
      <w:r w:rsidRPr="00443723">
        <w:rPr>
          <w:rFonts w:ascii="楷体_GB2312" w:eastAsia="楷体_GB2312"/>
          <w:b/>
          <w:color w:val="000000"/>
          <w:sz w:val="30"/>
          <w:szCs w:val="30"/>
        </w:rPr>
        <w:t>5</w:t>
      </w:r>
      <w:r w:rsidRPr="00443723">
        <w:rPr>
          <w:rFonts w:ascii="楷体_GB2312" w:eastAsia="楷体_GB2312" w:hint="eastAsia"/>
          <w:b/>
          <w:color w:val="000000"/>
          <w:sz w:val="30"/>
          <w:szCs w:val="30"/>
        </w:rPr>
        <w:t>月上旬）。</w:t>
      </w:r>
      <w:r w:rsidRPr="00443723">
        <w:rPr>
          <w:rFonts w:ascii="仿宋_GB2312" w:eastAsia="仿宋_GB2312" w:hint="eastAsia"/>
          <w:color w:val="000000"/>
          <w:sz w:val="30"/>
          <w:szCs w:val="30"/>
        </w:rPr>
        <w:t>由各地、各学校按照推介条件，推荐</w:t>
      </w:r>
      <w:r w:rsidRPr="00443723">
        <w:rPr>
          <w:rFonts w:ascii="仿宋_GB2312" w:eastAsia="仿宋_GB2312" w:hint="eastAsia"/>
          <w:sz w:val="30"/>
          <w:szCs w:val="30"/>
        </w:rPr>
        <w:t>上报候选人。各省辖市限推荐</w:t>
      </w:r>
      <w:r w:rsidRPr="00443723">
        <w:rPr>
          <w:rFonts w:ascii="仿宋_GB2312" w:eastAsia="仿宋_GB2312"/>
          <w:sz w:val="30"/>
          <w:szCs w:val="30"/>
        </w:rPr>
        <w:t>5</w:t>
      </w:r>
      <w:r w:rsidRPr="00443723">
        <w:rPr>
          <w:rFonts w:ascii="仿宋_GB2312" w:eastAsia="仿宋_GB2312" w:hint="eastAsia"/>
          <w:sz w:val="30"/>
          <w:szCs w:val="30"/>
        </w:rPr>
        <w:t>人（各省直管县（市）可另推荐</w:t>
      </w:r>
      <w:r w:rsidRPr="00443723">
        <w:rPr>
          <w:rFonts w:ascii="仿宋_GB2312" w:eastAsia="仿宋_GB2312"/>
          <w:sz w:val="30"/>
          <w:szCs w:val="30"/>
        </w:rPr>
        <w:t>1</w:t>
      </w:r>
      <w:r w:rsidRPr="00443723">
        <w:rPr>
          <w:rFonts w:ascii="仿宋_GB2312" w:eastAsia="仿宋_GB2312" w:hint="eastAsia"/>
          <w:sz w:val="30"/>
          <w:szCs w:val="30"/>
        </w:rPr>
        <w:t>人，由省辖市审核后一并报送），各高等院校、省属中等职业学校、厅直属学校分别推荐</w:t>
      </w:r>
      <w:r w:rsidRPr="00443723">
        <w:rPr>
          <w:rFonts w:ascii="仿宋_GB2312" w:eastAsia="仿宋_GB2312"/>
          <w:sz w:val="30"/>
          <w:szCs w:val="30"/>
        </w:rPr>
        <w:t>1</w:t>
      </w:r>
      <w:r w:rsidRPr="00443723">
        <w:rPr>
          <w:rFonts w:ascii="仿宋_GB2312" w:eastAsia="仿宋_GB2312" w:hint="eastAsia"/>
          <w:sz w:val="30"/>
          <w:szCs w:val="30"/>
        </w:rPr>
        <w:t>人。</w:t>
      </w:r>
    </w:p>
    <w:p w:rsidR="00AD7189" w:rsidRPr="00443723" w:rsidRDefault="00AD7189" w:rsidP="001C2D76">
      <w:pPr>
        <w:ind w:firstLine="645"/>
        <w:rPr>
          <w:rFonts w:ascii="仿宋_GB2312" w:eastAsia="仿宋_GB2312"/>
          <w:sz w:val="30"/>
          <w:szCs w:val="30"/>
        </w:rPr>
      </w:pPr>
      <w:r w:rsidRPr="00443723">
        <w:rPr>
          <w:rFonts w:ascii="楷体_GB2312" w:eastAsia="楷体_GB2312"/>
          <w:b/>
          <w:color w:val="000000"/>
          <w:sz w:val="30"/>
          <w:szCs w:val="30"/>
        </w:rPr>
        <w:t>2.</w:t>
      </w:r>
      <w:r w:rsidRPr="00443723">
        <w:rPr>
          <w:rFonts w:ascii="楷体_GB2312" w:eastAsia="楷体_GB2312" w:hint="eastAsia"/>
          <w:b/>
          <w:color w:val="000000"/>
          <w:sz w:val="30"/>
          <w:szCs w:val="30"/>
        </w:rPr>
        <w:t>初评阶段（</w:t>
      </w:r>
      <w:r w:rsidRPr="00443723">
        <w:rPr>
          <w:rFonts w:ascii="楷体_GB2312" w:eastAsia="楷体_GB2312"/>
          <w:b/>
          <w:color w:val="000000"/>
          <w:sz w:val="30"/>
          <w:szCs w:val="30"/>
        </w:rPr>
        <w:t>2019</w:t>
      </w:r>
      <w:r w:rsidRPr="00443723">
        <w:rPr>
          <w:rFonts w:ascii="楷体_GB2312" w:eastAsia="楷体_GB2312" w:hint="eastAsia"/>
          <w:b/>
          <w:color w:val="000000"/>
          <w:sz w:val="30"/>
          <w:szCs w:val="30"/>
        </w:rPr>
        <w:t>年</w:t>
      </w:r>
      <w:r w:rsidRPr="00443723">
        <w:rPr>
          <w:rFonts w:ascii="楷体_GB2312" w:eastAsia="楷体_GB2312"/>
          <w:b/>
          <w:color w:val="000000"/>
          <w:sz w:val="30"/>
          <w:szCs w:val="30"/>
        </w:rPr>
        <w:t>5</w:t>
      </w:r>
      <w:r w:rsidRPr="00443723">
        <w:rPr>
          <w:rFonts w:ascii="楷体_GB2312" w:eastAsia="楷体_GB2312" w:hint="eastAsia"/>
          <w:b/>
          <w:color w:val="000000"/>
          <w:sz w:val="30"/>
          <w:szCs w:val="30"/>
        </w:rPr>
        <w:t>月中旬）。</w:t>
      </w:r>
      <w:r w:rsidRPr="00443723">
        <w:rPr>
          <w:rFonts w:ascii="仿宋_GB2312" w:eastAsia="仿宋_GB2312" w:hint="eastAsia"/>
          <w:sz w:val="30"/>
          <w:szCs w:val="30"/>
        </w:rPr>
        <w:t>省教育厅组织专家从推荐人选中预选出</w:t>
      </w:r>
      <w:r w:rsidRPr="00443723">
        <w:rPr>
          <w:rFonts w:ascii="仿宋_GB2312" w:eastAsia="仿宋_GB2312"/>
          <w:sz w:val="30"/>
          <w:szCs w:val="30"/>
        </w:rPr>
        <w:t>40</w:t>
      </w:r>
      <w:r w:rsidRPr="00443723">
        <w:rPr>
          <w:rFonts w:ascii="仿宋_GB2312" w:eastAsia="仿宋_GB2312" w:hint="eastAsia"/>
          <w:sz w:val="30"/>
          <w:szCs w:val="30"/>
        </w:rPr>
        <w:t>名推荐候选人，向组委会推荐。组委会办公室组织专家和主办单位人员召开初评会，从推荐候选人中推选中</w:t>
      </w:r>
      <w:r w:rsidRPr="00443723">
        <w:rPr>
          <w:rFonts w:ascii="仿宋_GB2312" w:eastAsia="仿宋_GB2312"/>
          <w:sz w:val="30"/>
          <w:szCs w:val="30"/>
        </w:rPr>
        <w:t>20</w:t>
      </w:r>
      <w:r w:rsidRPr="00443723">
        <w:rPr>
          <w:rFonts w:ascii="仿宋_GB2312" w:eastAsia="仿宋_GB2312" w:hint="eastAsia"/>
          <w:sz w:val="30"/>
          <w:szCs w:val="30"/>
        </w:rPr>
        <w:t>名</w:t>
      </w:r>
      <w:r w:rsidRPr="00443723">
        <w:rPr>
          <w:rFonts w:ascii="仿宋_GB2312" w:eastAsia="仿宋_GB2312" w:hint="eastAsia"/>
          <w:color w:val="000000"/>
          <w:sz w:val="30"/>
          <w:szCs w:val="30"/>
        </w:rPr>
        <w:t>“出彩河南人”之</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最美教师</w:t>
      </w:r>
      <w:r w:rsidRPr="00443723">
        <w:rPr>
          <w:rFonts w:ascii="仿宋_GB2312" w:eastAsia="仿宋_GB2312" w:hint="eastAsia"/>
          <w:sz w:val="30"/>
          <w:szCs w:val="30"/>
        </w:rPr>
        <w:t>候选人，初评结果及候选人事迹在河南日报报业集团、河南广播电视台所属媒体（含网络媒体及新媒体）、教育时报及各省辖市所属主要媒体上刊播并进行公示，河南省教育厅官方网站、教育时报微信公众号开通投票平台，组织广大群众投票。</w:t>
      </w:r>
    </w:p>
    <w:p w:rsidR="00AD7189" w:rsidRPr="00443723" w:rsidRDefault="00AD7189" w:rsidP="00ED713B">
      <w:pPr>
        <w:ind w:firstLineChars="200" w:firstLine="31680"/>
        <w:rPr>
          <w:rFonts w:ascii="仿宋_GB2312" w:eastAsia="仿宋_GB2312"/>
          <w:sz w:val="30"/>
          <w:szCs w:val="30"/>
        </w:rPr>
      </w:pPr>
      <w:r w:rsidRPr="00443723">
        <w:rPr>
          <w:rFonts w:ascii="楷体_GB2312" w:eastAsia="楷体_GB2312"/>
          <w:b/>
          <w:color w:val="000000"/>
          <w:sz w:val="30"/>
          <w:szCs w:val="30"/>
        </w:rPr>
        <w:t>3.</w:t>
      </w:r>
      <w:r w:rsidRPr="00443723">
        <w:rPr>
          <w:rFonts w:ascii="楷体_GB2312" w:eastAsia="楷体_GB2312" w:hint="eastAsia"/>
          <w:b/>
          <w:color w:val="000000"/>
          <w:sz w:val="30"/>
          <w:szCs w:val="30"/>
        </w:rPr>
        <w:t>终评阶段（</w:t>
      </w:r>
      <w:r w:rsidRPr="00443723">
        <w:rPr>
          <w:rFonts w:ascii="楷体_GB2312" w:eastAsia="楷体_GB2312"/>
          <w:b/>
          <w:color w:val="000000"/>
          <w:sz w:val="30"/>
          <w:szCs w:val="30"/>
        </w:rPr>
        <w:t>2019</w:t>
      </w:r>
      <w:r w:rsidRPr="00443723">
        <w:rPr>
          <w:rFonts w:ascii="楷体_GB2312" w:eastAsia="楷体_GB2312" w:hint="eastAsia"/>
          <w:b/>
          <w:color w:val="000000"/>
          <w:sz w:val="30"/>
          <w:szCs w:val="30"/>
        </w:rPr>
        <w:t>年</w:t>
      </w:r>
      <w:r w:rsidRPr="00443723">
        <w:rPr>
          <w:rFonts w:ascii="楷体_GB2312" w:eastAsia="楷体_GB2312"/>
          <w:b/>
          <w:color w:val="000000"/>
          <w:sz w:val="30"/>
          <w:szCs w:val="30"/>
        </w:rPr>
        <w:t>6</w:t>
      </w:r>
      <w:r w:rsidRPr="00443723">
        <w:rPr>
          <w:rFonts w:ascii="楷体_GB2312" w:eastAsia="楷体_GB2312" w:hint="eastAsia"/>
          <w:b/>
          <w:color w:val="000000"/>
          <w:sz w:val="30"/>
          <w:szCs w:val="30"/>
        </w:rPr>
        <w:t>月上旬）。</w:t>
      </w:r>
      <w:r w:rsidRPr="00443723">
        <w:rPr>
          <w:rFonts w:ascii="仿宋_GB2312" w:eastAsia="仿宋_GB2312" w:hint="eastAsia"/>
          <w:sz w:val="30"/>
          <w:szCs w:val="30"/>
        </w:rPr>
        <w:t>组委会组织召开终评会，结合宣传推介条件、公众投票情况和评审专家意见，推选出</w:t>
      </w:r>
      <w:r w:rsidRPr="00443723">
        <w:rPr>
          <w:rFonts w:ascii="仿宋_GB2312" w:eastAsia="仿宋_GB2312"/>
          <w:sz w:val="30"/>
          <w:szCs w:val="30"/>
        </w:rPr>
        <w:t>10</w:t>
      </w:r>
      <w:r w:rsidRPr="00443723">
        <w:rPr>
          <w:rFonts w:ascii="仿宋_GB2312" w:eastAsia="仿宋_GB2312" w:hint="eastAsia"/>
          <w:sz w:val="30"/>
          <w:szCs w:val="30"/>
        </w:rPr>
        <w:t>名“出彩河南人”之</w:t>
      </w:r>
      <w:r w:rsidRPr="00443723">
        <w:rPr>
          <w:rFonts w:ascii="仿宋_GB2312" w:eastAsia="仿宋_GB2312"/>
          <w:sz w:val="30"/>
          <w:szCs w:val="30"/>
        </w:rPr>
        <w:t>2019</w:t>
      </w:r>
      <w:r w:rsidRPr="00443723">
        <w:rPr>
          <w:rFonts w:ascii="仿宋_GB2312" w:eastAsia="仿宋_GB2312" w:hint="eastAsia"/>
          <w:sz w:val="30"/>
          <w:szCs w:val="30"/>
        </w:rPr>
        <w:t>最美教师。</w:t>
      </w:r>
    </w:p>
    <w:p w:rsidR="00AD7189" w:rsidRPr="00443723" w:rsidRDefault="00AD7189" w:rsidP="00ED713B">
      <w:pPr>
        <w:ind w:firstLineChars="200" w:firstLine="31680"/>
        <w:rPr>
          <w:rFonts w:ascii="仿宋_GB2312" w:eastAsia="仿宋_GB2312"/>
          <w:color w:val="000000"/>
          <w:sz w:val="30"/>
          <w:szCs w:val="30"/>
        </w:rPr>
      </w:pPr>
      <w:r w:rsidRPr="00443723">
        <w:rPr>
          <w:rFonts w:ascii="楷体_GB2312" w:eastAsia="楷体_GB2312"/>
          <w:b/>
          <w:color w:val="000000"/>
          <w:sz w:val="30"/>
          <w:szCs w:val="30"/>
        </w:rPr>
        <w:t>4.</w:t>
      </w:r>
      <w:r w:rsidRPr="00443723">
        <w:rPr>
          <w:rFonts w:ascii="楷体_GB2312" w:eastAsia="楷体_GB2312" w:hint="eastAsia"/>
          <w:b/>
          <w:color w:val="000000"/>
          <w:sz w:val="30"/>
          <w:szCs w:val="30"/>
        </w:rPr>
        <w:t>表</w:t>
      </w:r>
      <w:r w:rsidRPr="00443723">
        <w:rPr>
          <w:rFonts w:ascii="楷体_GB2312" w:eastAsia="楷体_GB2312" w:hint="eastAsia"/>
          <w:b/>
          <w:color w:val="000000"/>
          <w:spacing w:val="-8"/>
          <w:sz w:val="30"/>
          <w:szCs w:val="30"/>
        </w:rPr>
        <w:t>彰阶段（教师节前夕）。</w:t>
      </w:r>
      <w:r w:rsidRPr="00443723">
        <w:rPr>
          <w:rFonts w:ascii="仿宋_GB2312" w:eastAsia="仿宋_GB2312" w:hint="eastAsia"/>
          <w:color w:val="000000"/>
          <w:sz w:val="30"/>
          <w:szCs w:val="30"/>
        </w:rPr>
        <w:t>公布宣传</w:t>
      </w:r>
      <w:r w:rsidRPr="00443723">
        <w:rPr>
          <w:rFonts w:ascii="仿宋_GB2312" w:eastAsia="仿宋_GB2312" w:hint="eastAsia"/>
          <w:sz w:val="30"/>
          <w:szCs w:val="30"/>
        </w:rPr>
        <w:t>推介</w:t>
      </w:r>
      <w:r w:rsidRPr="00443723">
        <w:rPr>
          <w:rFonts w:ascii="仿宋_GB2312" w:eastAsia="仿宋_GB2312" w:hint="eastAsia"/>
          <w:color w:val="000000"/>
          <w:sz w:val="30"/>
          <w:szCs w:val="30"/>
        </w:rPr>
        <w:t>结果，河南广播电视台组织颁奖典礼或在庆祝教师节相关活动中予以推介，组织全省媒体进行广泛宣传。</w:t>
      </w:r>
    </w:p>
    <w:p w:rsidR="00AD7189" w:rsidRDefault="00AD7189" w:rsidP="00ED713B">
      <w:pPr>
        <w:ind w:firstLineChars="200" w:firstLine="31680"/>
        <w:rPr>
          <w:rFonts w:ascii="黑体" w:eastAsia="黑体" w:hAnsi="黑体"/>
          <w:color w:val="000000"/>
          <w:sz w:val="30"/>
          <w:szCs w:val="30"/>
        </w:rPr>
      </w:pP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五、组织机构</w:t>
      </w:r>
    </w:p>
    <w:p w:rsidR="00AD7189" w:rsidRPr="00443723" w:rsidRDefault="00AD7189" w:rsidP="00ED713B">
      <w:pPr>
        <w:ind w:firstLineChars="200" w:firstLine="31680"/>
        <w:rPr>
          <w:rFonts w:ascii="仿宋_GB2312" w:eastAsia="仿宋_GB2312"/>
          <w:color w:val="000000"/>
          <w:spacing w:val="-4"/>
          <w:sz w:val="30"/>
          <w:szCs w:val="30"/>
        </w:rPr>
      </w:pPr>
      <w:r w:rsidRPr="00443723">
        <w:rPr>
          <w:rFonts w:ascii="仿宋_GB2312" w:eastAsia="仿宋_GB2312" w:hint="eastAsia"/>
          <w:color w:val="000000"/>
          <w:spacing w:val="-4"/>
          <w:sz w:val="30"/>
          <w:szCs w:val="30"/>
        </w:rPr>
        <w:t>本次活动由中共河南省委宣传部、中共河南省委高校工委、河南省教育厅、河南日报报业集</w:t>
      </w:r>
      <w:r w:rsidRPr="00443723">
        <w:rPr>
          <w:rFonts w:ascii="仿宋_GB2312" w:eastAsia="仿宋_GB2312" w:hint="eastAsia"/>
          <w:spacing w:val="-4"/>
          <w:sz w:val="30"/>
          <w:szCs w:val="30"/>
        </w:rPr>
        <w:t>团、河南广播电视台主办，河南广播电视台卫星频道、河南教育报刊社教育时报、河南省教育发展基金会承办。为保证宣传推介工作</w:t>
      </w:r>
      <w:r w:rsidRPr="00443723">
        <w:rPr>
          <w:rFonts w:ascii="仿宋_GB2312" w:eastAsia="仿宋_GB2312" w:hint="eastAsia"/>
          <w:color w:val="000000"/>
          <w:spacing w:val="-4"/>
          <w:sz w:val="30"/>
          <w:szCs w:val="30"/>
        </w:rPr>
        <w:t>顺利进行，成立“出彩河南人”之</w:t>
      </w:r>
      <w:r w:rsidRPr="00443723">
        <w:rPr>
          <w:rFonts w:ascii="仿宋_GB2312" w:eastAsia="仿宋_GB2312"/>
          <w:color w:val="000000"/>
          <w:spacing w:val="-4"/>
          <w:sz w:val="30"/>
          <w:szCs w:val="30"/>
        </w:rPr>
        <w:t>2019</w:t>
      </w:r>
      <w:r w:rsidRPr="00443723">
        <w:rPr>
          <w:rFonts w:ascii="仿宋_GB2312" w:eastAsia="仿宋_GB2312" w:hint="eastAsia"/>
          <w:color w:val="000000"/>
          <w:spacing w:val="-4"/>
          <w:sz w:val="30"/>
          <w:szCs w:val="30"/>
        </w:rPr>
        <w:t>最美教师宣传推介活动组委会，具体成员名单见附件</w:t>
      </w:r>
      <w:r w:rsidRPr="00443723">
        <w:rPr>
          <w:rFonts w:ascii="仿宋_GB2312" w:eastAsia="仿宋_GB2312"/>
          <w:color w:val="000000"/>
          <w:spacing w:val="-4"/>
          <w:sz w:val="30"/>
          <w:szCs w:val="30"/>
        </w:rPr>
        <w:t>1</w:t>
      </w:r>
      <w:r w:rsidRPr="00443723">
        <w:rPr>
          <w:rFonts w:ascii="仿宋_GB2312" w:eastAsia="仿宋_GB2312" w:hint="eastAsia"/>
          <w:color w:val="000000"/>
          <w:spacing w:val="-4"/>
          <w:sz w:val="30"/>
          <w:szCs w:val="30"/>
        </w:rPr>
        <w:t>。</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六、有关要求</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t>1.</w:t>
      </w:r>
      <w:r w:rsidRPr="00443723">
        <w:rPr>
          <w:rFonts w:ascii="仿宋_GB2312" w:eastAsia="仿宋_GB2312" w:hint="eastAsia"/>
          <w:color w:val="000000"/>
          <w:sz w:val="30"/>
          <w:szCs w:val="30"/>
        </w:rPr>
        <w:t>各地、</w:t>
      </w:r>
      <w:r w:rsidRPr="00443723">
        <w:rPr>
          <w:rFonts w:ascii="仿宋_GB2312" w:eastAsia="仿宋_GB2312" w:hint="eastAsia"/>
          <w:sz w:val="30"/>
          <w:szCs w:val="30"/>
        </w:rPr>
        <w:t>各校要以“出彩河南人”之</w:t>
      </w:r>
      <w:r w:rsidRPr="00443723">
        <w:rPr>
          <w:rFonts w:ascii="仿宋_GB2312" w:eastAsia="仿宋_GB2312"/>
          <w:sz w:val="30"/>
          <w:szCs w:val="30"/>
        </w:rPr>
        <w:t>2019</w:t>
      </w:r>
      <w:r w:rsidRPr="00443723">
        <w:rPr>
          <w:rFonts w:ascii="仿宋_GB2312" w:eastAsia="仿宋_GB2312" w:hint="eastAsia"/>
          <w:sz w:val="30"/>
          <w:szCs w:val="30"/>
        </w:rPr>
        <w:t>最美教师宣传推介活动为契机，与“学习时代楷模，成就出彩人生”师德主题教育活动有机结合，深刻学习领会时代楷模张玉滚、英雄教师李芳等先进典型的精</w:t>
      </w:r>
      <w:r w:rsidRPr="00443723">
        <w:rPr>
          <w:rFonts w:ascii="仿宋_GB2312" w:eastAsia="仿宋_GB2312" w:hint="eastAsia"/>
          <w:color w:val="000000"/>
          <w:sz w:val="30"/>
          <w:szCs w:val="30"/>
        </w:rPr>
        <w:t>神内涵和时代价值，强化师德教育、践行师德规范、弘扬高尚师德，在全社会弘扬尊师重教的良好风尚，在全省教育系统形成重德养德的浓厚氛围。</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t>2.</w:t>
      </w:r>
      <w:r w:rsidRPr="00443723">
        <w:rPr>
          <w:rFonts w:ascii="仿宋_GB2312" w:eastAsia="仿宋_GB2312" w:hint="eastAsia"/>
          <w:color w:val="000000"/>
          <w:sz w:val="30"/>
          <w:szCs w:val="30"/>
        </w:rPr>
        <w:t>各地、各校要高度重视，通过开展活动，深入寻找、发掘本地、本校有代表性的、高素质的“最美教师”，展示基层教育工作者无私奉献、甘为人梯的风采。将“最美教师”作为“出彩教育人”的突出代表，号召广大教师以时代楷模为榜样，忠诚党和人民的教育事业，认真履行教师神圣职责，进一步增强我省广大教师教书育人的责任感和使命感。</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color w:val="000000"/>
          <w:sz w:val="30"/>
          <w:szCs w:val="30"/>
        </w:rPr>
        <w:t>3.</w:t>
      </w:r>
      <w:r w:rsidRPr="00443723">
        <w:rPr>
          <w:rFonts w:ascii="仿宋_GB2312" w:eastAsia="仿宋_GB2312" w:hint="eastAsia"/>
          <w:color w:val="000000"/>
          <w:sz w:val="30"/>
          <w:szCs w:val="30"/>
        </w:rPr>
        <w:t>各地、各校要严格按照“公开、公平、公正”的原则，认真做好遴选考核和推荐的各项工作，真正把那些师德高尚、事迹突出感人的先进人物推荐上来。各地推荐中小学幼儿园候选人时，要向农村学校一线教师倾斜，原则上推荐乡镇及以下学校教师数不低于推荐总人数的</w:t>
      </w:r>
      <w:r w:rsidRPr="00443723">
        <w:rPr>
          <w:rFonts w:ascii="仿宋_GB2312" w:eastAsia="仿宋_GB2312"/>
          <w:color w:val="000000"/>
          <w:sz w:val="30"/>
          <w:szCs w:val="30"/>
        </w:rPr>
        <w:t>50%</w:t>
      </w:r>
      <w:r w:rsidRPr="00443723">
        <w:rPr>
          <w:rFonts w:ascii="仿宋_GB2312" w:eastAsia="仿宋_GB2312" w:hint="eastAsia"/>
          <w:color w:val="000000"/>
          <w:sz w:val="30"/>
          <w:szCs w:val="30"/>
        </w:rPr>
        <w:t>。对推荐的先进人物要在本区域、本单位内进行公示（公示时间不少于</w:t>
      </w:r>
      <w:r w:rsidRPr="00443723">
        <w:rPr>
          <w:rFonts w:ascii="仿宋_GB2312" w:eastAsia="仿宋_GB2312"/>
          <w:color w:val="000000"/>
          <w:sz w:val="30"/>
          <w:szCs w:val="30"/>
        </w:rPr>
        <w:t>5</w:t>
      </w:r>
      <w:r w:rsidRPr="00443723">
        <w:rPr>
          <w:rFonts w:ascii="仿宋_GB2312" w:eastAsia="仿宋_GB2312" w:hint="eastAsia"/>
          <w:color w:val="000000"/>
          <w:sz w:val="30"/>
          <w:szCs w:val="30"/>
        </w:rPr>
        <w:t>个工作日），确保事迹真实突出，评价客观准确。</w:t>
      </w:r>
    </w:p>
    <w:p w:rsidR="00AD7189" w:rsidRPr="00443723" w:rsidRDefault="00AD7189" w:rsidP="00ED713B">
      <w:pPr>
        <w:ind w:firstLineChars="200" w:firstLine="31680"/>
        <w:rPr>
          <w:rFonts w:ascii="黑体" w:eastAsia="黑体" w:hAnsi="黑体"/>
          <w:color w:val="000000"/>
          <w:sz w:val="30"/>
          <w:szCs w:val="30"/>
        </w:rPr>
      </w:pPr>
      <w:r w:rsidRPr="00443723">
        <w:rPr>
          <w:rFonts w:ascii="黑体" w:eastAsia="黑体" w:hAnsi="黑体" w:hint="eastAsia"/>
          <w:color w:val="000000"/>
          <w:sz w:val="30"/>
          <w:szCs w:val="30"/>
        </w:rPr>
        <w:t>七、材料报送</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请各地、各校认真填写上报《“出彩河南人”之</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最美教师宣传推介活动推荐表》（见附件</w:t>
      </w:r>
      <w:r w:rsidRPr="00443723">
        <w:rPr>
          <w:rFonts w:ascii="仿宋_GB2312" w:eastAsia="仿宋_GB2312"/>
          <w:color w:val="000000"/>
          <w:sz w:val="30"/>
          <w:szCs w:val="30"/>
        </w:rPr>
        <w:t>2</w:t>
      </w:r>
      <w:r w:rsidRPr="00443723">
        <w:rPr>
          <w:rFonts w:ascii="仿宋_GB2312" w:eastAsia="仿宋_GB2312" w:hint="eastAsia"/>
          <w:color w:val="000000"/>
          <w:sz w:val="30"/>
          <w:szCs w:val="30"/>
        </w:rPr>
        <w:t>，一式</w:t>
      </w:r>
      <w:r w:rsidRPr="00443723">
        <w:rPr>
          <w:rFonts w:ascii="仿宋_GB2312" w:eastAsia="仿宋_GB2312"/>
          <w:color w:val="000000"/>
          <w:sz w:val="30"/>
          <w:szCs w:val="30"/>
        </w:rPr>
        <w:t>5</w:t>
      </w:r>
      <w:r w:rsidRPr="00443723">
        <w:rPr>
          <w:rFonts w:ascii="仿宋_GB2312" w:eastAsia="仿宋_GB2312" w:hint="eastAsia"/>
          <w:color w:val="000000"/>
          <w:sz w:val="30"/>
          <w:szCs w:val="30"/>
        </w:rPr>
        <w:t>份），并附事迹材料（字数不超过</w:t>
      </w:r>
      <w:r w:rsidRPr="00443723">
        <w:rPr>
          <w:rFonts w:ascii="仿宋_GB2312" w:eastAsia="仿宋_GB2312"/>
          <w:color w:val="000000"/>
          <w:sz w:val="30"/>
          <w:szCs w:val="30"/>
        </w:rPr>
        <w:t>2000</w:t>
      </w:r>
      <w:r w:rsidRPr="00443723">
        <w:rPr>
          <w:rFonts w:ascii="仿宋_GB2312" w:eastAsia="仿宋_GB2312" w:hint="eastAsia"/>
          <w:color w:val="000000"/>
          <w:sz w:val="30"/>
          <w:szCs w:val="30"/>
        </w:rPr>
        <w:t>字，一式</w:t>
      </w:r>
      <w:r w:rsidRPr="00443723">
        <w:rPr>
          <w:rFonts w:ascii="仿宋_GB2312" w:eastAsia="仿宋_GB2312"/>
          <w:color w:val="000000"/>
          <w:sz w:val="30"/>
          <w:szCs w:val="30"/>
        </w:rPr>
        <w:t>5</w:t>
      </w:r>
      <w:r w:rsidRPr="00443723">
        <w:rPr>
          <w:rFonts w:ascii="仿宋_GB2312" w:eastAsia="仿宋_GB2312" w:hint="eastAsia"/>
          <w:color w:val="000000"/>
          <w:sz w:val="30"/>
          <w:szCs w:val="30"/>
        </w:rPr>
        <w:t>份）。推荐表要求加盖公章，且在照片栏粘贴推荐人彩色免冠照片。事迹材料要求详细介绍推荐人选的先进事迹，要有细节，有生动感人的具体事例，要求内容准确，生动翔实，感染力强，充分体现先进性、时代性和典型性。同时，报送《“出彩河南人”之</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最美教师候选人政审表》（见附件</w:t>
      </w:r>
      <w:r w:rsidRPr="00443723">
        <w:rPr>
          <w:rFonts w:ascii="仿宋_GB2312" w:eastAsia="仿宋_GB2312"/>
          <w:color w:val="000000"/>
          <w:sz w:val="30"/>
          <w:szCs w:val="30"/>
        </w:rPr>
        <w:t>3</w:t>
      </w:r>
      <w:r w:rsidRPr="00443723">
        <w:rPr>
          <w:rFonts w:ascii="仿宋_GB2312" w:eastAsia="仿宋_GB2312" w:hint="eastAsia"/>
          <w:color w:val="000000"/>
          <w:sz w:val="30"/>
          <w:szCs w:val="30"/>
        </w:rPr>
        <w:t>，</w:t>
      </w:r>
      <w:r w:rsidRPr="00443723">
        <w:rPr>
          <w:rFonts w:ascii="仿宋_GB2312" w:eastAsia="仿宋_GB2312"/>
          <w:color w:val="000000"/>
          <w:sz w:val="30"/>
          <w:szCs w:val="30"/>
        </w:rPr>
        <w:t>1</w:t>
      </w:r>
      <w:r w:rsidRPr="00443723">
        <w:rPr>
          <w:rFonts w:ascii="仿宋_GB2312" w:eastAsia="仿宋_GB2312" w:hint="eastAsia"/>
          <w:color w:val="000000"/>
          <w:sz w:val="30"/>
          <w:szCs w:val="30"/>
        </w:rPr>
        <w:t>份），并提供推荐人选彩色免冠照片电子版（要求头部占照片尺寸的</w:t>
      </w:r>
      <w:r w:rsidRPr="00443723">
        <w:rPr>
          <w:rFonts w:ascii="仿宋_GB2312" w:eastAsia="仿宋_GB2312"/>
          <w:color w:val="000000"/>
          <w:sz w:val="30"/>
          <w:szCs w:val="30"/>
        </w:rPr>
        <w:t>2</w:t>
      </w:r>
      <w:r w:rsidRPr="00443723">
        <w:rPr>
          <w:rFonts w:ascii="仿宋_GB2312" w:eastAsia="仿宋_GB2312" w:hint="eastAsia"/>
          <w:color w:val="000000"/>
          <w:sz w:val="30"/>
          <w:szCs w:val="30"/>
        </w:rPr>
        <w:t>／</w:t>
      </w:r>
      <w:r w:rsidRPr="00443723">
        <w:rPr>
          <w:rFonts w:ascii="仿宋_GB2312" w:eastAsia="仿宋_GB2312"/>
          <w:color w:val="000000"/>
          <w:sz w:val="30"/>
          <w:szCs w:val="30"/>
        </w:rPr>
        <w:t>3</w:t>
      </w:r>
      <w:r w:rsidRPr="00443723">
        <w:rPr>
          <w:rFonts w:ascii="仿宋_GB2312" w:eastAsia="仿宋_GB2312" w:hint="eastAsia"/>
          <w:color w:val="000000"/>
          <w:sz w:val="30"/>
          <w:szCs w:val="30"/>
        </w:rPr>
        <w:t>，照片尺寸为</w:t>
      </w:r>
      <w:r w:rsidRPr="00443723">
        <w:rPr>
          <w:rFonts w:ascii="仿宋_GB2312" w:eastAsia="仿宋_GB2312"/>
          <w:color w:val="000000"/>
          <w:sz w:val="30"/>
          <w:szCs w:val="30"/>
        </w:rPr>
        <w:t>320</w:t>
      </w:r>
      <w:r w:rsidRPr="00443723">
        <w:rPr>
          <w:rFonts w:ascii="仿宋_GB2312" w:eastAsia="仿宋_GB2312" w:hint="eastAsia"/>
          <w:color w:val="000000"/>
          <w:sz w:val="30"/>
          <w:szCs w:val="30"/>
        </w:rPr>
        <w:t>×</w:t>
      </w:r>
      <w:r w:rsidRPr="00443723">
        <w:rPr>
          <w:rFonts w:ascii="仿宋_GB2312" w:eastAsia="仿宋_GB2312"/>
          <w:color w:val="000000"/>
          <w:sz w:val="30"/>
          <w:szCs w:val="30"/>
        </w:rPr>
        <w:t>240</w:t>
      </w:r>
      <w:r w:rsidRPr="00443723">
        <w:rPr>
          <w:rFonts w:ascii="仿宋_GB2312" w:eastAsia="仿宋_GB2312" w:hint="eastAsia"/>
          <w:color w:val="000000"/>
          <w:sz w:val="30"/>
          <w:szCs w:val="30"/>
        </w:rPr>
        <w:t>像素以上，文件名为“单位</w:t>
      </w:r>
      <w:r w:rsidRPr="00443723">
        <w:rPr>
          <w:rFonts w:ascii="仿宋_GB2312" w:eastAsia="仿宋_GB2312"/>
          <w:color w:val="000000"/>
          <w:sz w:val="30"/>
          <w:szCs w:val="30"/>
        </w:rPr>
        <w:t>+</w:t>
      </w:r>
      <w:r w:rsidRPr="00443723">
        <w:rPr>
          <w:rFonts w:ascii="仿宋_GB2312" w:eastAsia="仿宋_GB2312" w:hint="eastAsia"/>
          <w:color w:val="000000"/>
          <w:sz w:val="30"/>
          <w:szCs w:val="30"/>
        </w:rPr>
        <w:t>姓名”；和工作有关的生活照片</w:t>
      </w:r>
      <w:r w:rsidRPr="00443723">
        <w:rPr>
          <w:rFonts w:ascii="仿宋_GB2312" w:eastAsia="仿宋_GB2312"/>
          <w:color w:val="000000"/>
          <w:sz w:val="30"/>
          <w:szCs w:val="30"/>
        </w:rPr>
        <w:t>5-6</w:t>
      </w:r>
      <w:r w:rsidRPr="00443723">
        <w:rPr>
          <w:rFonts w:ascii="仿宋_GB2312" w:eastAsia="仿宋_GB2312" w:hint="eastAsia"/>
          <w:color w:val="000000"/>
          <w:sz w:val="30"/>
          <w:szCs w:val="30"/>
        </w:rPr>
        <w:t>张，文件大小</w:t>
      </w:r>
      <w:smartTag w:uri="urn:schemas-microsoft-com:office:smarttags" w:element="chsdate">
        <w:smartTagPr>
          <w:attr w:name="IsROCDate" w:val="False"/>
          <w:attr w:name="IsLunarDate" w:val="False"/>
          <w:attr w:name="Day" w:val="29"/>
          <w:attr w:name="Month" w:val="4"/>
          <w:attr w:name="Year" w:val="2019"/>
        </w:smartTagPr>
        <w:r w:rsidRPr="00443723">
          <w:rPr>
            <w:rFonts w:ascii="仿宋_GB2312" w:eastAsia="仿宋_GB2312"/>
            <w:color w:val="000000"/>
            <w:sz w:val="30"/>
            <w:szCs w:val="30"/>
          </w:rPr>
          <w:t>1M</w:t>
        </w:r>
      </w:smartTag>
      <w:r w:rsidRPr="00443723">
        <w:rPr>
          <w:rFonts w:ascii="仿宋_GB2312" w:eastAsia="仿宋_GB2312" w:hint="eastAsia"/>
          <w:color w:val="000000"/>
          <w:sz w:val="30"/>
          <w:szCs w:val="30"/>
        </w:rPr>
        <w:t>以上，文件名为照片的说明文字，照片文件格式统一为</w:t>
      </w:r>
      <w:r w:rsidRPr="00443723">
        <w:rPr>
          <w:rFonts w:ascii="仿宋_GB2312" w:eastAsia="仿宋_GB2312"/>
          <w:color w:val="000000"/>
          <w:sz w:val="30"/>
          <w:szCs w:val="30"/>
        </w:rPr>
        <w:t>jpg</w:t>
      </w:r>
      <w:r w:rsidRPr="00443723">
        <w:rPr>
          <w:rFonts w:ascii="仿宋_GB2312" w:eastAsia="仿宋_GB2312" w:hint="eastAsia"/>
          <w:color w:val="000000"/>
          <w:sz w:val="30"/>
          <w:szCs w:val="30"/>
        </w:rPr>
        <w:t>）。</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请于</w:t>
      </w:r>
      <w:smartTag w:uri="urn:schemas-microsoft-com:office:smarttags" w:element="chsdate">
        <w:smartTagPr>
          <w:attr w:name="IsROCDate" w:val="False"/>
          <w:attr w:name="IsLunarDate" w:val="False"/>
          <w:attr w:name="Day" w:val="29"/>
          <w:attr w:name="Month" w:val="4"/>
          <w:attr w:name="Year" w:val="2019"/>
        </w:smartTagPr>
        <w:r w:rsidRPr="00443723">
          <w:rPr>
            <w:rFonts w:ascii="仿宋_GB2312" w:eastAsia="仿宋_GB2312"/>
            <w:color w:val="000000"/>
            <w:sz w:val="30"/>
            <w:szCs w:val="30"/>
          </w:rPr>
          <w:t>5</w:t>
        </w:r>
        <w:r w:rsidRPr="00443723">
          <w:rPr>
            <w:rFonts w:ascii="仿宋_GB2312" w:eastAsia="仿宋_GB2312" w:hint="eastAsia"/>
            <w:color w:val="000000"/>
            <w:sz w:val="30"/>
            <w:szCs w:val="30"/>
          </w:rPr>
          <w:t>月</w:t>
        </w:r>
        <w:r w:rsidRPr="00443723">
          <w:rPr>
            <w:rFonts w:ascii="仿宋_GB2312" w:eastAsia="仿宋_GB2312"/>
            <w:color w:val="000000"/>
            <w:sz w:val="30"/>
            <w:szCs w:val="30"/>
          </w:rPr>
          <w:t>15</w:t>
        </w:r>
        <w:r w:rsidRPr="00443723">
          <w:rPr>
            <w:rFonts w:ascii="仿宋_GB2312" w:eastAsia="仿宋_GB2312" w:hint="eastAsia"/>
            <w:color w:val="000000"/>
            <w:sz w:val="30"/>
            <w:szCs w:val="30"/>
          </w:rPr>
          <w:t>日前</w:t>
        </w:r>
      </w:smartTag>
      <w:r w:rsidRPr="00443723">
        <w:rPr>
          <w:rFonts w:ascii="仿宋_GB2312" w:eastAsia="仿宋_GB2312" w:hint="eastAsia"/>
          <w:color w:val="000000"/>
          <w:sz w:val="30"/>
          <w:szCs w:val="30"/>
        </w:rPr>
        <w:t>将上述材料（包含公示结果证明材料、推荐表、政审表、事迹材料、电子照片）报送至河南省师德主题教育活动办公室，同时发送电子文档，逾期不再受理。</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报送地址：</w:t>
      </w:r>
      <w:r w:rsidRPr="00443723">
        <w:rPr>
          <w:rFonts w:ascii="仿宋_GB2312" w:eastAsia="仿宋_GB2312" w:hint="eastAsia"/>
          <w:color w:val="000000"/>
          <w:kern w:val="0"/>
          <w:sz w:val="30"/>
          <w:szCs w:val="30"/>
        </w:rPr>
        <w:t>郑州市惠济区月湖南路</w:t>
      </w:r>
      <w:r w:rsidRPr="00443723">
        <w:rPr>
          <w:rFonts w:ascii="仿宋_GB2312" w:eastAsia="仿宋_GB2312"/>
          <w:color w:val="000000"/>
          <w:kern w:val="0"/>
          <w:sz w:val="30"/>
          <w:szCs w:val="30"/>
        </w:rPr>
        <w:t>17</w:t>
      </w:r>
      <w:r w:rsidRPr="00443723">
        <w:rPr>
          <w:rFonts w:ascii="仿宋_GB2312" w:eastAsia="仿宋_GB2312" w:hint="eastAsia"/>
          <w:color w:val="000000"/>
          <w:kern w:val="0"/>
          <w:sz w:val="30"/>
          <w:szCs w:val="30"/>
        </w:rPr>
        <w:t>号</w:t>
      </w:r>
      <w:r w:rsidRPr="00443723">
        <w:rPr>
          <w:rFonts w:ascii="仿宋_GB2312" w:eastAsia="仿宋_GB2312"/>
          <w:color w:val="000000"/>
          <w:kern w:val="0"/>
          <w:sz w:val="30"/>
          <w:szCs w:val="30"/>
        </w:rPr>
        <w:t>1</w:t>
      </w:r>
      <w:r w:rsidRPr="00443723">
        <w:rPr>
          <w:rFonts w:ascii="仿宋_GB2312" w:eastAsia="仿宋_GB2312" w:hint="eastAsia"/>
          <w:color w:val="000000"/>
          <w:kern w:val="0"/>
          <w:sz w:val="30"/>
          <w:szCs w:val="30"/>
        </w:rPr>
        <w:t>号楼河南教育报刊社</w:t>
      </w:r>
      <w:r w:rsidRPr="00443723">
        <w:rPr>
          <w:rFonts w:ascii="仿宋_GB2312" w:eastAsia="仿宋_GB2312"/>
          <w:color w:val="000000"/>
          <w:sz w:val="30"/>
          <w:szCs w:val="30"/>
        </w:rPr>
        <w:t>1011</w:t>
      </w:r>
      <w:r w:rsidRPr="00443723">
        <w:rPr>
          <w:rFonts w:ascii="仿宋_GB2312" w:eastAsia="仿宋_GB2312" w:hint="eastAsia"/>
          <w:color w:val="000000"/>
          <w:sz w:val="30"/>
          <w:szCs w:val="30"/>
        </w:rPr>
        <w:t>室，河南省师德主题教育活动办公室</w:t>
      </w:r>
    </w:p>
    <w:p w:rsidR="00AD7189" w:rsidRDefault="00AD7189" w:rsidP="00ED713B">
      <w:pPr>
        <w:ind w:firstLineChars="200" w:firstLine="31680"/>
        <w:rPr>
          <w:rFonts w:ascii="仿宋_GB2312" w:eastAsia="仿宋_GB2312"/>
          <w:color w:val="000000"/>
          <w:sz w:val="30"/>
          <w:szCs w:val="30"/>
        </w:rPr>
      </w:pP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联</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系</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人：庞珂</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联系方式：</w:t>
      </w:r>
      <w:r w:rsidRPr="00443723">
        <w:rPr>
          <w:rFonts w:ascii="仿宋_GB2312" w:eastAsia="仿宋_GB2312"/>
          <w:color w:val="000000"/>
          <w:sz w:val="30"/>
          <w:szCs w:val="30"/>
        </w:rPr>
        <w:t>0371-66312234</w:t>
      </w:r>
      <w:r w:rsidRPr="00443723">
        <w:rPr>
          <w:rFonts w:ascii="仿宋_GB2312" w:eastAsia="仿宋_GB2312" w:hint="eastAsia"/>
          <w:color w:val="000000"/>
          <w:sz w:val="30"/>
          <w:szCs w:val="30"/>
        </w:rPr>
        <w:t>、</w:t>
      </w:r>
      <w:r w:rsidRPr="00443723">
        <w:rPr>
          <w:rFonts w:ascii="仿宋_GB2312" w:eastAsia="仿宋_GB2312"/>
          <w:color w:val="000000"/>
          <w:sz w:val="30"/>
          <w:szCs w:val="30"/>
        </w:rPr>
        <w:t>15517305803</w:t>
      </w:r>
    </w:p>
    <w:p w:rsidR="00AD7189" w:rsidRPr="00443723" w:rsidRDefault="00AD7189" w:rsidP="00ED713B">
      <w:pPr>
        <w:ind w:firstLineChars="200" w:firstLine="31680"/>
        <w:rPr>
          <w:rFonts w:ascii="仿宋_GB2312" w:eastAsia="仿宋_GB2312"/>
          <w:color w:val="000000"/>
          <w:sz w:val="30"/>
          <w:szCs w:val="30"/>
        </w:rPr>
      </w:pPr>
      <w:r w:rsidRPr="00443723">
        <w:rPr>
          <w:rFonts w:ascii="仿宋_GB2312" w:eastAsia="仿宋_GB2312" w:hint="eastAsia"/>
          <w:color w:val="000000"/>
          <w:sz w:val="30"/>
          <w:szCs w:val="30"/>
        </w:rPr>
        <w:t>邮</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箱：</w:t>
      </w:r>
      <w:r w:rsidRPr="00443723">
        <w:rPr>
          <w:rFonts w:ascii="仿宋_GB2312" w:eastAsia="仿宋_GB2312"/>
          <w:color w:val="000000"/>
          <w:sz w:val="30"/>
          <w:szCs w:val="30"/>
        </w:rPr>
        <w:t>hnzmjs@163.com</w:t>
      </w:r>
    </w:p>
    <w:p w:rsidR="00AD7189" w:rsidRPr="00443723" w:rsidRDefault="00AD7189" w:rsidP="00ED713B">
      <w:pPr>
        <w:ind w:firstLineChars="200" w:firstLine="31680"/>
        <w:rPr>
          <w:rFonts w:ascii="仿宋_GB2312" w:eastAsia="仿宋_GB2312"/>
          <w:color w:val="000000"/>
          <w:sz w:val="30"/>
          <w:szCs w:val="30"/>
        </w:rPr>
      </w:pPr>
    </w:p>
    <w:p w:rsidR="00AD7189" w:rsidRPr="00443723" w:rsidRDefault="00AD7189" w:rsidP="00ED713B">
      <w:pPr>
        <w:ind w:firstLineChars="200" w:firstLine="31680"/>
        <w:rPr>
          <w:rFonts w:ascii="仿宋_GB2312" w:eastAsia="仿宋_GB2312"/>
          <w:color w:val="000000"/>
          <w:spacing w:val="-10"/>
          <w:sz w:val="30"/>
          <w:szCs w:val="30"/>
        </w:rPr>
      </w:pPr>
      <w:r w:rsidRPr="00443723">
        <w:rPr>
          <w:rFonts w:ascii="仿宋_GB2312" w:eastAsia="仿宋_GB2312" w:hint="eastAsia"/>
          <w:color w:val="000000"/>
          <w:sz w:val="30"/>
          <w:szCs w:val="30"/>
        </w:rPr>
        <w:t>附件：</w:t>
      </w:r>
      <w:r w:rsidRPr="00443723">
        <w:rPr>
          <w:rFonts w:ascii="仿宋_GB2312" w:eastAsia="仿宋_GB2312"/>
          <w:color w:val="000000"/>
          <w:sz w:val="30"/>
          <w:szCs w:val="30"/>
        </w:rPr>
        <w:t>1.</w:t>
      </w:r>
      <w:r w:rsidRPr="00443723">
        <w:rPr>
          <w:rFonts w:ascii="仿宋_GB2312" w:eastAsia="仿宋_GB2312" w:hint="eastAsia"/>
          <w:color w:val="000000"/>
          <w:sz w:val="30"/>
          <w:szCs w:val="30"/>
        </w:rPr>
        <w:t>“出彩河南人”之</w:t>
      </w:r>
      <w:r w:rsidRPr="00443723">
        <w:rPr>
          <w:rFonts w:ascii="仿宋_GB2312" w:eastAsia="仿宋_GB2312"/>
          <w:color w:val="000000"/>
          <w:sz w:val="30"/>
          <w:szCs w:val="30"/>
        </w:rPr>
        <w:t>2019</w:t>
      </w:r>
      <w:r w:rsidRPr="00443723">
        <w:rPr>
          <w:rFonts w:ascii="仿宋_GB2312" w:eastAsia="仿宋_GB2312" w:hint="eastAsia"/>
          <w:color w:val="000000"/>
          <w:sz w:val="30"/>
          <w:szCs w:val="30"/>
        </w:rPr>
        <w:t>最美教师</w:t>
      </w:r>
      <w:r w:rsidRPr="00443723">
        <w:rPr>
          <w:rFonts w:ascii="仿宋_GB2312" w:eastAsia="仿宋_GB2312" w:hint="eastAsia"/>
          <w:color w:val="000000"/>
          <w:spacing w:val="-10"/>
          <w:sz w:val="30"/>
          <w:szCs w:val="30"/>
        </w:rPr>
        <w:t>宣传推介活动组委</w:t>
      </w:r>
    </w:p>
    <w:p w:rsidR="00AD7189" w:rsidRPr="00443723" w:rsidRDefault="00AD7189" w:rsidP="00ED713B">
      <w:pPr>
        <w:ind w:firstLineChars="200" w:firstLine="31680"/>
        <w:rPr>
          <w:rFonts w:ascii="仿宋_GB2312" w:eastAsia="仿宋_GB2312"/>
          <w:color w:val="000000"/>
          <w:spacing w:val="-10"/>
          <w:sz w:val="30"/>
          <w:szCs w:val="30"/>
        </w:rPr>
      </w:pPr>
      <w:r w:rsidRPr="00443723">
        <w:rPr>
          <w:rFonts w:ascii="仿宋_GB2312" w:eastAsia="仿宋_GB2312"/>
          <w:color w:val="000000"/>
          <w:spacing w:val="-10"/>
          <w:sz w:val="30"/>
          <w:szCs w:val="30"/>
        </w:rPr>
        <w:t xml:space="preserve">           </w:t>
      </w:r>
      <w:r w:rsidRPr="00443723">
        <w:rPr>
          <w:rFonts w:ascii="仿宋_GB2312" w:eastAsia="仿宋_GB2312" w:hint="eastAsia"/>
          <w:color w:val="000000"/>
          <w:spacing w:val="-10"/>
          <w:sz w:val="30"/>
          <w:szCs w:val="30"/>
        </w:rPr>
        <w:t>会成员名单</w:t>
      </w:r>
    </w:p>
    <w:p w:rsidR="00AD7189" w:rsidRPr="00443723" w:rsidRDefault="00AD7189" w:rsidP="00ED713B">
      <w:pPr>
        <w:ind w:firstLineChars="503" w:firstLine="31680"/>
        <w:rPr>
          <w:rFonts w:ascii="仿宋_GB2312" w:eastAsia="仿宋_GB2312"/>
          <w:color w:val="000000"/>
          <w:spacing w:val="-12"/>
          <w:sz w:val="30"/>
          <w:szCs w:val="30"/>
        </w:rPr>
      </w:pPr>
      <w:r w:rsidRPr="00443723">
        <w:rPr>
          <w:rFonts w:ascii="仿宋_GB2312" w:eastAsia="仿宋_GB2312"/>
          <w:color w:val="000000"/>
          <w:sz w:val="30"/>
          <w:szCs w:val="30"/>
        </w:rPr>
        <w:t>2.</w:t>
      </w:r>
      <w:r w:rsidRPr="00443723">
        <w:rPr>
          <w:rFonts w:ascii="仿宋_GB2312" w:eastAsia="仿宋_GB2312" w:hint="eastAsia"/>
          <w:color w:val="000000"/>
          <w:spacing w:val="-12"/>
          <w:sz w:val="30"/>
          <w:szCs w:val="30"/>
        </w:rPr>
        <w:t>“出彩河南人”之</w:t>
      </w:r>
      <w:r w:rsidRPr="00443723">
        <w:rPr>
          <w:rFonts w:ascii="仿宋_GB2312" w:eastAsia="仿宋_GB2312"/>
          <w:color w:val="000000"/>
          <w:spacing w:val="-12"/>
          <w:sz w:val="30"/>
          <w:szCs w:val="30"/>
        </w:rPr>
        <w:t>2019</w:t>
      </w:r>
      <w:r w:rsidRPr="00443723">
        <w:rPr>
          <w:rFonts w:ascii="仿宋_GB2312" w:eastAsia="仿宋_GB2312" w:hint="eastAsia"/>
          <w:color w:val="000000"/>
          <w:spacing w:val="-12"/>
          <w:sz w:val="30"/>
          <w:szCs w:val="30"/>
        </w:rPr>
        <w:t>最美教师宣传推介活动推荐表</w:t>
      </w:r>
    </w:p>
    <w:p w:rsidR="00AD7189" w:rsidRPr="00443723" w:rsidRDefault="00AD7189" w:rsidP="00ED713B">
      <w:pPr>
        <w:ind w:firstLineChars="500" w:firstLine="31680"/>
        <w:rPr>
          <w:rFonts w:ascii="仿宋_GB2312" w:eastAsia="仿宋_GB2312"/>
          <w:color w:val="000000"/>
          <w:spacing w:val="-6"/>
          <w:sz w:val="30"/>
          <w:szCs w:val="30"/>
        </w:rPr>
      </w:pPr>
      <w:r w:rsidRPr="00443723">
        <w:rPr>
          <w:rFonts w:ascii="仿宋_GB2312" w:eastAsia="仿宋_GB2312"/>
          <w:color w:val="000000"/>
          <w:sz w:val="30"/>
          <w:szCs w:val="30"/>
        </w:rPr>
        <w:t>3.</w:t>
      </w:r>
      <w:r w:rsidRPr="00443723">
        <w:rPr>
          <w:rFonts w:ascii="仿宋_GB2312" w:eastAsia="仿宋_GB2312" w:hint="eastAsia"/>
          <w:color w:val="000000"/>
          <w:spacing w:val="-6"/>
          <w:sz w:val="30"/>
          <w:szCs w:val="30"/>
        </w:rPr>
        <w:t>“出彩河南人”之</w:t>
      </w:r>
      <w:r w:rsidRPr="00443723">
        <w:rPr>
          <w:rFonts w:ascii="仿宋_GB2312" w:eastAsia="仿宋_GB2312"/>
          <w:color w:val="000000"/>
          <w:spacing w:val="-6"/>
          <w:sz w:val="30"/>
          <w:szCs w:val="30"/>
        </w:rPr>
        <w:t>2019</w:t>
      </w:r>
      <w:r w:rsidRPr="00443723">
        <w:rPr>
          <w:rFonts w:ascii="仿宋_GB2312" w:eastAsia="仿宋_GB2312" w:hint="eastAsia"/>
          <w:color w:val="000000"/>
          <w:spacing w:val="-6"/>
          <w:sz w:val="30"/>
          <w:szCs w:val="30"/>
        </w:rPr>
        <w:t>最美教师推荐候选人政审表</w:t>
      </w:r>
    </w:p>
    <w:p w:rsidR="00AD7189" w:rsidRPr="00443723" w:rsidRDefault="00AD7189" w:rsidP="00ED713B">
      <w:pPr>
        <w:ind w:firstLineChars="200" w:firstLine="31680"/>
        <w:rPr>
          <w:rFonts w:ascii="仿宋_GB2312" w:eastAsia="仿宋_GB2312"/>
          <w:color w:val="000000"/>
          <w:sz w:val="30"/>
          <w:szCs w:val="30"/>
        </w:rPr>
      </w:pPr>
    </w:p>
    <w:p w:rsidR="00AD7189" w:rsidRPr="00682C69" w:rsidRDefault="00AD7189" w:rsidP="001C2D76">
      <w:pPr>
        <w:rPr>
          <w:rFonts w:ascii="仿宋_GB2312" w:eastAsia="仿宋_GB2312"/>
          <w:color w:val="000000"/>
          <w:sz w:val="30"/>
          <w:szCs w:val="30"/>
        </w:rPr>
      </w:pPr>
    </w:p>
    <w:p w:rsidR="00AD7189" w:rsidRPr="00443723" w:rsidRDefault="00AD7189" w:rsidP="001C2D76">
      <w:pPr>
        <w:jc w:val="center"/>
        <w:rPr>
          <w:rFonts w:ascii="仿宋_GB2312" w:eastAsia="仿宋_GB2312"/>
          <w:color w:val="000000"/>
          <w:spacing w:val="20"/>
          <w:sz w:val="30"/>
          <w:szCs w:val="30"/>
        </w:rPr>
      </w:pPr>
      <w:r w:rsidRPr="00443723">
        <w:rPr>
          <w:rFonts w:ascii="仿宋_GB2312" w:eastAsia="仿宋_GB2312" w:hint="eastAsia"/>
          <w:color w:val="000000"/>
          <w:sz w:val="30"/>
          <w:szCs w:val="30"/>
        </w:rPr>
        <w:t>中共河南省委宣传部</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中共河南省委高校工委</w:t>
      </w:r>
      <w:r w:rsidRPr="00443723">
        <w:rPr>
          <w:rFonts w:ascii="仿宋_GB2312" w:eastAsia="仿宋_GB2312"/>
          <w:color w:val="000000"/>
          <w:sz w:val="30"/>
          <w:szCs w:val="30"/>
        </w:rPr>
        <w:t xml:space="preserve">  </w:t>
      </w:r>
      <w:r w:rsidRPr="00443723">
        <w:rPr>
          <w:rFonts w:ascii="仿宋_GB2312" w:eastAsia="仿宋_GB2312" w:hint="eastAsia"/>
          <w:color w:val="000000"/>
          <w:spacing w:val="20"/>
          <w:sz w:val="30"/>
          <w:szCs w:val="30"/>
        </w:rPr>
        <w:t>河南省教育厅</w:t>
      </w:r>
    </w:p>
    <w:p w:rsidR="00AD7189" w:rsidRPr="00443723" w:rsidRDefault="00AD7189" w:rsidP="001C2D76">
      <w:pPr>
        <w:jc w:val="center"/>
        <w:rPr>
          <w:rFonts w:ascii="仿宋_GB2312" w:eastAsia="仿宋_GB2312"/>
          <w:color w:val="000000"/>
          <w:sz w:val="30"/>
          <w:szCs w:val="30"/>
        </w:rPr>
      </w:pPr>
    </w:p>
    <w:p w:rsidR="00AD7189" w:rsidRPr="00443723" w:rsidRDefault="00AD7189" w:rsidP="001C2D76">
      <w:pPr>
        <w:jc w:val="center"/>
        <w:rPr>
          <w:rFonts w:ascii="仿宋_GB2312" w:eastAsia="仿宋_GB2312"/>
          <w:color w:val="000000"/>
          <w:sz w:val="30"/>
          <w:szCs w:val="30"/>
        </w:rPr>
      </w:pPr>
    </w:p>
    <w:p w:rsidR="00AD7189" w:rsidRPr="00443723" w:rsidRDefault="00AD7189" w:rsidP="001C2D76">
      <w:pPr>
        <w:jc w:val="center"/>
        <w:rPr>
          <w:rFonts w:ascii="仿宋_GB2312" w:eastAsia="仿宋_GB2312"/>
          <w:color w:val="000000"/>
          <w:spacing w:val="40"/>
          <w:sz w:val="30"/>
          <w:szCs w:val="30"/>
        </w:rPr>
      </w:pPr>
      <w:r w:rsidRPr="00443723">
        <w:rPr>
          <w:rFonts w:ascii="仿宋_GB2312" w:eastAsia="仿宋_GB2312" w:hint="eastAsia"/>
          <w:color w:val="000000"/>
          <w:spacing w:val="40"/>
          <w:sz w:val="30"/>
          <w:szCs w:val="30"/>
        </w:rPr>
        <w:t>河南日报报业集团</w:t>
      </w:r>
      <w:r w:rsidRPr="00443723">
        <w:rPr>
          <w:rFonts w:ascii="仿宋_GB2312" w:eastAsia="仿宋_GB2312"/>
          <w:color w:val="000000"/>
          <w:sz w:val="30"/>
          <w:szCs w:val="30"/>
        </w:rPr>
        <w:t xml:space="preserve">     </w:t>
      </w:r>
      <w:r w:rsidRPr="00443723">
        <w:rPr>
          <w:rFonts w:ascii="仿宋_GB2312" w:eastAsia="仿宋_GB2312" w:hint="eastAsia"/>
          <w:color w:val="000000"/>
          <w:spacing w:val="40"/>
          <w:sz w:val="30"/>
          <w:szCs w:val="30"/>
        </w:rPr>
        <w:t>河南广播电视台</w:t>
      </w:r>
    </w:p>
    <w:p w:rsidR="00AD7189" w:rsidRDefault="00AD7189" w:rsidP="00ED713B">
      <w:pPr>
        <w:ind w:firstLineChars="1649" w:firstLine="31680"/>
        <w:rPr>
          <w:rFonts w:ascii="仿宋_GB2312" w:eastAsia="仿宋_GB2312"/>
          <w:color w:val="000000"/>
          <w:sz w:val="30"/>
          <w:szCs w:val="30"/>
        </w:rPr>
      </w:pPr>
      <w:r w:rsidRPr="00443723">
        <w:rPr>
          <w:rFonts w:ascii="仿宋_GB2312" w:eastAsia="仿宋_GB2312"/>
          <w:color w:val="000000"/>
          <w:sz w:val="30"/>
          <w:szCs w:val="30"/>
        </w:rPr>
        <w:t xml:space="preserve"> </w:t>
      </w:r>
    </w:p>
    <w:p w:rsidR="00AD7189" w:rsidRPr="00443723" w:rsidRDefault="00AD7189" w:rsidP="00ED713B">
      <w:pPr>
        <w:ind w:firstLineChars="1649" w:firstLine="31680"/>
        <w:rPr>
          <w:rFonts w:ascii="仿宋_GB2312" w:eastAsia="仿宋_GB2312"/>
          <w:color w:val="000000"/>
          <w:sz w:val="30"/>
          <w:szCs w:val="30"/>
        </w:rPr>
      </w:pPr>
      <w:smartTag w:uri="urn:schemas-microsoft-com:office:smarttags" w:element="chsdate">
        <w:smartTagPr>
          <w:attr w:name="IsROCDate" w:val="False"/>
          <w:attr w:name="IsLunarDate" w:val="False"/>
          <w:attr w:name="Day" w:val="29"/>
          <w:attr w:name="Month" w:val="4"/>
          <w:attr w:name="Year" w:val="2019"/>
        </w:smartTagPr>
        <w:r w:rsidRPr="00443723">
          <w:rPr>
            <w:rFonts w:ascii="仿宋_GB2312" w:eastAsia="仿宋_GB2312"/>
            <w:color w:val="000000"/>
            <w:sz w:val="30"/>
            <w:szCs w:val="30"/>
          </w:rPr>
          <w:t>2019</w:t>
        </w:r>
        <w:r w:rsidRPr="00443723">
          <w:rPr>
            <w:rFonts w:ascii="仿宋_GB2312" w:eastAsia="仿宋_GB2312" w:hint="eastAsia"/>
            <w:color w:val="000000"/>
            <w:sz w:val="30"/>
            <w:szCs w:val="30"/>
          </w:rPr>
          <w:t>年</w:t>
        </w:r>
        <w:r w:rsidRPr="00443723">
          <w:rPr>
            <w:rFonts w:ascii="仿宋_GB2312" w:eastAsia="仿宋_GB2312"/>
            <w:color w:val="000000"/>
            <w:sz w:val="30"/>
            <w:szCs w:val="30"/>
          </w:rPr>
          <w:t>4</w:t>
        </w:r>
        <w:r w:rsidRPr="00443723">
          <w:rPr>
            <w:rFonts w:ascii="仿宋_GB2312" w:eastAsia="仿宋_GB2312" w:hint="eastAsia"/>
            <w:color w:val="000000"/>
            <w:sz w:val="30"/>
            <w:szCs w:val="30"/>
          </w:rPr>
          <w:t>月</w:t>
        </w:r>
        <w:r w:rsidRPr="00443723">
          <w:rPr>
            <w:rFonts w:ascii="仿宋_GB2312" w:eastAsia="仿宋_GB2312"/>
            <w:color w:val="000000"/>
            <w:sz w:val="30"/>
            <w:szCs w:val="30"/>
          </w:rPr>
          <w:t>29</w:t>
        </w:r>
        <w:r w:rsidRPr="00443723">
          <w:rPr>
            <w:rFonts w:ascii="仿宋_GB2312" w:eastAsia="仿宋_GB2312" w:hint="eastAsia"/>
            <w:color w:val="000000"/>
            <w:sz w:val="30"/>
            <w:szCs w:val="30"/>
          </w:rPr>
          <w:t>日</w:t>
        </w:r>
      </w:smartTag>
    </w:p>
    <w:p w:rsidR="00AD7189" w:rsidRDefault="00AD7189" w:rsidP="001C2D76">
      <w:pPr>
        <w:rPr>
          <w:rFonts w:ascii="仿宋_GB2312"/>
          <w:color w:val="000000"/>
        </w:rPr>
        <w:sectPr w:rsidR="00AD7189" w:rsidSect="00443723">
          <w:headerReference w:type="even" r:id="rId6"/>
          <w:headerReference w:type="default" r:id="rId7"/>
          <w:footerReference w:type="even" r:id="rId8"/>
          <w:footerReference w:type="default" r:id="rId9"/>
          <w:headerReference w:type="first" r:id="rId10"/>
          <w:footerReference w:type="first" r:id="rId11"/>
          <w:pgSz w:w="11906" w:h="16838"/>
          <w:pgMar w:top="1440" w:right="1558" w:bottom="1440" w:left="1800" w:header="851" w:footer="992" w:gutter="0"/>
          <w:pgNumType w:fmt="numberInDash"/>
          <w:cols w:space="425"/>
          <w:docGrid w:type="lines" w:linePitch="312"/>
        </w:sectPr>
      </w:pPr>
    </w:p>
    <w:p w:rsidR="00AD7189" w:rsidRPr="00443723" w:rsidRDefault="00AD7189" w:rsidP="00ED713B">
      <w:pPr>
        <w:spacing w:line="240" w:lineRule="auto"/>
        <w:rPr>
          <w:rFonts w:ascii="黑体" w:eastAsia="黑体" w:hAnsi="黑体"/>
          <w:color w:val="000000"/>
          <w:sz w:val="30"/>
          <w:szCs w:val="30"/>
        </w:rPr>
      </w:pPr>
      <w:r w:rsidRPr="00443723">
        <w:rPr>
          <w:rFonts w:ascii="黑体" w:eastAsia="黑体" w:hAnsi="黑体" w:hint="eastAsia"/>
          <w:color w:val="000000"/>
          <w:sz w:val="30"/>
          <w:szCs w:val="30"/>
        </w:rPr>
        <w:t>附件</w:t>
      </w:r>
      <w:r w:rsidRPr="00443723">
        <w:rPr>
          <w:rFonts w:ascii="黑体" w:eastAsia="黑体" w:hAnsi="黑体"/>
          <w:color w:val="000000"/>
          <w:sz w:val="30"/>
          <w:szCs w:val="30"/>
        </w:rPr>
        <w:t>1</w:t>
      </w:r>
    </w:p>
    <w:p w:rsidR="00AD7189" w:rsidRDefault="00AD7189" w:rsidP="00ED713B">
      <w:pPr>
        <w:spacing w:line="240" w:lineRule="auto"/>
        <w:rPr>
          <w:rFonts w:ascii="仿宋_GB2312"/>
          <w:color w:val="000000"/>
        </w:rPr>
      </w:pPr>
    </w:p>
    <w:p w:rsidR="00AD7189" w:rsidRDefault="00AD7189" w:rsidP="00ED713B">
      <w:pPr>
        <w:snapToGrid w:val="0"/>
        <w:spacing w:line="240" w:lineRule="auto"/>
        <w:jc w:val="center"/>
        <w:rPr>
          <w:rFonts w:ascii="方正小标宋简体" w:eastAsia="方正小标宋简体"/>
          <w:color w:val="000000"/>
          <w:sz w:val="44"/>
          <w:szCs w:val="44"/>
        </w:rPr>
      </w:pPr>
      <w:r w:rsidRPr="001A7F91">
        <w:rPr>
          <w:rFonts w:ascii="方正小标宋简体" w:eastAsia="方正小标宋简体" w:hint="eastAsia"/>
          <w:color w:val="000000"/>
          <w:sz w:val="44"/>
          <w:szCs w:val="44"/>
        </w:rPr>
        <w:t>“出彩河南人”之</w:t>
      </w:r>
      <w:r w:rsidRPr="001A7F91">
        <w:rPr>
          <w:rFonts w:ascii="方正小标宋简体" w:eastAsia="方正小标宋简体"/>
          <w:color w:val="000000"/>
          <w:sz w:val="44"/>
          <w:szCs w:val="44"/>
        </w:rPr>
        <w:t>2019</w:t>
      </w:r>
      <w:r w:rsidRPr="001A7F91">
        <w:rPr>
          <w:rFonts w:ascii="方正小标宋简体" w:eastAsia="方正小标宋简体" w:hint="eastAsia"/>
          <w:color w:val="000000"/>
          <w:sz w:val="44"/>
          <w:szCs w:val="44"/>
        </w:rPr>
        <w:t>最美教师</w:t>
      </w:r>
    </w:p>
    <w:p w:rsidR="00AD7189" w:rsidRDefault="00AD7189" w:rsidP="00ED713B">
      <w:pPr>
        <w:snapToGrid w:val="0"/>
        <w:spacing w:line="24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宣传推介活动组委会成员名单</w:t>
      </w:r>
    </w:p>
    <w:p w:rsidR="00AD7189" w:rsidRDefault="00AD7189" w:rsidP="00ED713B">
      <w:pPr>
        <w:spacing w:line="240" w:lineRule="auto"/>
        <w:ind w:firstLine="600"/>
        <w:rPr>
          <w:rFonts w:ascii="仿宋_GB2312"/>
          <w:color w:val="000000"/>
        </w:rPr>
      </w:pPr>
    </w:p>
    <w:p w:rsidR="00AD7189" w:rsidRPr="00443723" w:rsidRDefault="00AD7189" w:rsidP="00ED713B">
      <w:pPr>
        <w:spacing w:line="600" w:lineRule="exact"/>
        <w:ind w:firstLineChars="200" w:firstLine="31680"/>
        <w:rPr>
          <w:rFonts w:ascii="仿宋_GB2312" w:eastAsia="仿宋_GB2312"/>
          <w:color w:val="000000"/>
          <w:sz w:val="30"/>
          <w:szCs w:val="30"/>
        </w:rPr>
      </w:pPr>
      <w:r w:rsidRPr="00443723">
        <w:rPr>
          <w:rFonts w:ascii="仿宋_GB2312" w:eastAsia="仿宋_GB2312" w:hAnsi="黑体" w:hint="eastAsia"/>
          <w:color w:val="000000"/>
          <w:sz w:val="30"/>
          <w:szCs w:val="30"/>
        </w:rPr>
        <w:t>组委会主任：曾德亚</w:t>
      </w: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省委宣传部常</w:t>
      </w:r>
      <w:r w:rsidRPr="00443723">
        <w:rPr>
          <w:rFonts w:ascii="仿宋_GB2312" w:eastAsia="仿宋_GB2312" w:hint="eastAsia"/>
          <w:color w:val="000000"/>
          <w:sz w:val="30"/>
          <w:szCs w:val="30"/>
        </w:rPr>
        <w:t>务副部长</w:t>
      </w:r>
    </w:p>
    <w:p w:rsidR="00AD7189" w:rsidRPr="00443723" w:rsidRDefault="00AD7189" w:rsidP="00ED713B">
      <w:pPr>
        <w:spacing w:line="600" w:lineRule="exact"/>
        <w:ind w:firstLineChars="400" w:firstLine="31680"/>
        <w:rPr>
          <w:rFonts w:ascii="仿宋_GB2312" w:eastAsia="仿宋_GB2312" w:hAnsi="黑体"/>
          <w:color w:val="000000"/>
          <w:sz w:val="30"/>
          <w:szCs w:val="30"/>
        </w:rPr>
      </w:pPr>
      <w:r w:rsidRPr="00443723">
        <w:rPr>
          <w:rFonts w:ascii="仿宋_GB2312" w:eastAsia="仿宋_GB2312" w:hAnsi="黑体" w:hint="eastAsia"/>
          <w:color w:val="000000"/>
          <w:sz w:val="30"/>
          <w:szCs w:val="30"/>
        </w:rPr>
        <w:t>副主任：郑邦山</w:t>
      </w: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省教育厅厅长、党组书记</w:t>
      </w:r>
    </w:p>
    <w:p w:rsidR="00AD7189" w:rsidRPr="00443723" w:rsidRDefault="00AD7189" w:rsidP="00ED713B">
      <w:pPr>
        <w:spacing w:line="600" w:lineRule="exact"/>
        <w:ind w:firstLineChars="400" w:firstLine="31680"/>
        <w:rPr>
          <w:rFonts w:ascii="仿宋_GB2312" w:eastAsia="仿宋_GB2312"/>
          <w:color w:val="000000"/>
          <w:sz w:val="30"/>
          <w:szCs w:val="30"/>
        </w:rPr>
      </w:pP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方启雄</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省委宣传部副部长</w:t>
      </w:r>
    </w:p>
    <w:p w:rsidR="00AD7189" w:rsidRPr="00443723" w:rsidRDefault="00AD7189" w:rsidP="00ED713B">
      <w:pPr>
        <w:spacing w:line="600" w:lineRule="exact"/>
        <w:ind w:firstLineChars="400" w:firstLine="31680"/>
        <w:rPr>
          <w:rFonts w:ascii="仿宋_GB2312" w:eastAsia="仿宋_GB2312" w:hAnsi="黑体"/>
          <w:color w:val="FF0000"/>
          <w:spacing w:val="-20"/>
          <w:sz w:val="30"/>
          <w:szCs w:val="30"/>
        </w:rPr>
      </w:pP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董</w:t>
      </w: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林</w:t>
      </w: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pacing w:val="-20"/>
          <w:sz w:val="30"/>
          <w:szCs w:val="30"/>
        </w:rPr>
        <w:t>河南日报报业集团</w:t>
      </w:r>
      <w:r w:rsidRPr="00443723">
        <w:rPr>
          <w:rFonts w:ascii="仿宋_GB2312" w:eastAsia="仿宋_GB2312" w:hAnsi="黑体" w:hint="eastAsia"/>
          <w:spacing w:val="-20"/>
          <w:sz w:val="30"/>
          <w:szCs w:val="30"/>
        </w:rPr>
        <w:t>董事长、社长</w:t>
      </w:r>
      <w:r w:rsidRPr="00443723">
        <w:rPr>
          <w:rFonts w:ascii="仿宋_GB2312" w:eastAsia="仿宋_GB2312" w:hAnsi="黑体" w:hint="eastAsia"/>
          <w:color w:val="000000"/>
          <w:spacing w:val="-20"/>
          <w:sz w:val="30"/>
          <w:szCs w:val="30"/>
        </w:rPr>
        <w:t>、党委书记</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王仁海</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河南广播电视台</w:t>
      </w:r>
      <w:r w:rsidRPr="00443723">
        <w:rPr>
          <w:rFonts w:ascii="仿宋_GB2312" w:eastAsia="仿宋_GB2312" w:hint="eastAsia"/>
          <w:sz w:val="30"/>
          <w:szCs w:val="30"/>
        </w:rPr>
        <w:t>台长、党组书记</w:t>
      </w:r>
    </w:p>
    <w:p w:rsidR="00AD7189" w:rsidRPr="00443723" w:rsidRDefault="00AD7189" w:rsidP="00443723">
      <w:pPr>
        <w:spacing w:line="600" w:lineRule="exact"/>
        <w:rPr>
          <w:rFonts w:ascii="仿宋_GB2312" w:eastAsia="仿宋_GB2312"/>
          <w:color w:val="000000"/>
          <w:sz w:val="30"/>
          <w:szCs w:val="30"/>
        </w:rPr>
      </w:pP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成</w:t>
      </w:r>
      <w:r w:rsidRPr="00443723">
        <w:rPr>
          <w:rFonts w:ascii="仿宋_GB2312" w:eastAsia="仿宋_GB2312" w:hAnsi="黑体"/>
          <w:color w:val="000000"/>
          <w:sz w:val="30"/>
          <w:szCs w:val="30"/>
        </w:rPr>
        <w:t xml:space="preserve">  </w:t>
      </w:r>
      <w:r w:rsidRPr="00443723">
        <w:rPr>
          <w:rFonts w:ascii="仿宋_GB2312" w:eastAsia="仿宋_GB2312" w:hAnsi="黑体" w:hint="eastAsia"/>
          <w:color w:val="000000"/>
          <w:sz w:val="30"/>
          <w:szCs w:val="30"/>
        </w:rPr>
        <w:t>员：</w:t>
      </w:r>
      <w:r w:rsidRPr="00443723">
        <w:rPr>
          <w:rFonts w:ascii="仿宋_GB2312" w:eastAsia="仿宋_GB2312" w:hint="eastAsia"/>
          <w:color w:val="000000"/>
          <w:sz w:val="30"/>
          <w:szCs w:val="30"/>
        </w:rPr>
        <w:t>毛</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杰</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省教育厅副厅长</w:t>
      </w:r>
    </w:p>
    <w:p w:rsidR="00AD7189" w:rsidRPr="00443723" w:rsidRDefault="00AD7189" w:rsidP="00ED713B">
      <w:pPr>
        <w:spacing w:line="600" w:lineRule="exact"/>
        <w:ind w:firstLineChars="400" w:firstLine="31680"/>
        <w:rPr>
          <w:rFonts w:ascii="仿宋_GB2312" w:eastAsia="仿宋_GB2312"/>
          <w:color w:val="000000"/>
          <w:sz w:val="30"/>
          <w:szCs w:val="30"/>
        </w:rPr>
      </w:pP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崔炳建</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省教育发展基金会理事长</w:t>
      </w:r>
    </w:p>
    <w:p w:rsidR="00AD7189" w:rsidRPr="00443723" w:rsidRDefault="00AD7189" w:rsidP="00ED713B">
      <w:pPr>
        <w:spacing w:line="600" w:lineRule="exact"/>
        <w:ind w:firstLineChars="400" w:firstLine="31680"/>
        <w:rPr>
          <w:rFonts w:ascii="仿宋_GB2312" w:eastAsia="仿宋_GB2312"/>
          <w:color w:val="000000"/>
          <w:sz w:val="30"/>
          <w:szCs w:val="30"/>
        </w:rPr>
      </w:pP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孙德中</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河南日报报业集团副总编辑</w:t>
      </w:r>
    </w:p>
    <w:p w:rsidR="00AD7189" w:rsidRPr="00443723" w:rsidRDefault="00AD7189" w:rsidP="00ED713B">
      <w:pPr>
        <w:spacing w:line="600" w:lineRule="exact"/>
        <w:ind w:firstLineChars="400" w:firstLine="31680"/>
        <w:rPr>
          <w:rFonts w:ascii="仿宋_GB2312" w:eastAsia="仿宋_GB2312"/>
          <w:color w:val="000000"/>
          <w:sz w:val="30"/>
          <w:szCs w:val="30"/>
        </w:rPr>
      </w:pP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李</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波</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河南广播电视台副总编辑</w:t>
      </w:r>
    </w:p>
    <w:p w:rsidR="00AD7189" w:rsidRPr="00443723" w:rsidRDefault="00AD7189" w:rsidP="00ED713B">
      <w:pPr>
        <w:spacing w:line="600" w:lineRule="exact"/>
        <w:ind w:firstLineChars="798" w:firstLine="31680"/>
        <w:rPr>
          <w:rFonts w:ascii="仿宋_GB2312" w:eastAsia="仿宋_GB2312"/>
          <w:color w:val="000000"/>
          <w:sz w:val="30"/>
          <w:szCs w:val="30"/>
        </w:rPr>
      </w:pPr>
      <w:r w:rsidRPr="00443723">
        <w:rPr>
          <w:rFonts w:ascii="仿宋_GB2312" w:eastAsia="仿宋_GB2312" w:hint="eastAsia"/>
          <w:color w:val="000000"/>
          <w:sz w:val="30"/>
          <w:szCs w:val="30"/>
        </w:rPr>
        <w:t>朱自锋</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省教育厅副巡视员</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吕</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冰</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省教育厅副巡视员</w:t>
      </w:r>
    </w:p>
    <w:p w:rsidR="00AD7189" w:rsidRPr="00443723" w:rsidRDefault="00AD7189" w:rsidP="00ED713B">
      <w:pPr>
        <w:spacing w:line="600" w:lineRule="exact"/>
        <w:ind w:firstLineChars="800" w:firstLine="31680"/>
        <w:rPr>
          <w:rFonts w:ascii="仿宋_GB2312" w:eastAsia="仿宋_GB2312"/>
          <w:sz w:val="30"/>
          <w:szCs w:val="30"/>
        </w:rPr>
      </w:pPr>
      <w:r w:rsidRPr="00443723">
        <w:rPr>
          <w:rFonts w:ascii="仿宋_GB2312" w:eastAsia="仿宋_GB2312" w:hint="eastAsia"/>
          <w:color w:val="000000"/>
          <w:sz w:val="30"/>
          <w:szCs w:val="30"/>
        </w:rPr>
        <w:t>刘</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颖</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省委宣传部</w:t>
      </w:r>
      <w:r w:rsidRPr="00443723">
        <w:rPr>
          <w:rFonts w:ascii="仿宋_GB2312" w:eastAsia="仿宋_GB2312" w:hint="eastAsia"/>
          <w:sz w:val="30"/>
          <w:szCs w:val="30"/>
        </w:rPr>
        <w:t>新闻处处长</w:t>
      </w:r>
    </w:p>
    <w:p w:rsidR="00AD7189" w:rsidRPr="00443723" w:rsidRDefault="00AD7189" w:rsidP="00ED713B">
      <w:pPr>
        <w:spacing w:line="600" w:lineRule="exact"/>
        <w:ind w:firstLineChars="800" w:firstLine="31680"/>
        <w:rPr>
          <w:rFonts w:ascii="仿宋_GB2312" w:eastAsia="仿宋_GB2312"/>
          <w:sz w:val="30"/>
          <w:szCs w:val="30"/>
        </w:rPr>
      </w:pPr>
      <w:r w:rsidRPr="00443723">
        <w:rPr>
          <w:rFonts w:ascii="仿宋_GB2312" w:eastAsia="仿宋_GB2312" w:hint="eastAsia"/>
          <w:sz w:val="30"/>
          <w:szCs w:val="30"/>
        </w:rPr>
        <w:t>侯红路</w:t>
      </w:r>
      <w:r w:rsidRPr="00443723">
        <w:rPr>
          <w:rFonts w:ascii="仿宋_GB2312" w:eastAsia="仿宋_GB2312"/>
          <w:sz w:val="30"/>
          <w:szCs w:val="30"/>
        </w:rPr>
        <w:t xml:space="preserve"> </w:t>
      </w:r>
      <w:r w:rsidRPr="00443723">
        <w:rPr>
          <w:rFonts w:ascii="仿宋_GB2312" w:eastAsia="仿宋_GB2312" w:hint="eastAsia"/>
          <w:sz w:val="30"/>
          <w:szCs w:val="30"/>
        </w:rPr>
        <w:t>省委宣传部新闻处调研员</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张冰燕</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省教育厅师范教育处处长</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唐泽仓</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河南教育报刊社社长</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阙爱民</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河南日报报业集团新闻管理部主任</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卢慎勇</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河南广播电视台宣传组负责人</w:t>
      </w:r>
    </w:p>
    <w:p w:rsidR="00AD7189" w:rsidRPr="00443723" w:rsidRDefault="00AD7189" w:rsidP="00ED713B">
      <w:pPr>
        <w:spacing w:line="600" w:lineRule="exact"/>
        <w:ind w:firstLineChars="800" w:firstLine="31680"/>
        <w:rPr>
          <w:rFonts w:ascii="仿宋_GB2312" w:eastAsia="仿宋_GB2312"/>
          <w:color w:val="000000"/>
          <w:sz w:val="30"/>
          <w:szCs w:val="30"/>
        </w:rPr>
      </w:pPr>
      <w:r w:rsidRPr="00443723">
        <w:rPr>
          <w:rFonts w:ascii="仿宋_GB2312" w:eastAsia="仿宋_GB2312" w:hint="eastAsia"/>
          <w:color w:val="000000"/>
          <w:sz w:val="30"/>
          <w:szCs w:val="30"/>
        </w:rPr>
        <w:t>庞晓戈</w:t>
      </w:r>
      <w:r w:rsidRPr="00443723">
        <w:rPr>
          <w:rFonts w:ascii="仿宋_GB2312" w:eastAsia="仿宋_GB2312"/>
          <w:color w:val="000000"/>
          <w:sz w:val="30"/>
          <w:szCs w:val="30"/>
        </w:rPr>
        <w:t xml:space="preserve"> </w:t>
      </w:r>
      <w:r w:rsidRPr="00443723">
        <w:rPr>
          <w:rFonts w:ascii="仿宋_GB2312" w:eastAsia="仿宋_GB2312" w:hint="eastAsia"/>
          <w:color w:val="000000"/>
          <w:sz w:val="30"/>
          <w:szCs w:val="30"/>
        </w:rPr>
        <w:t>河南广播电视台卫星频道监委会成员</w:t>
      </w:r>
    </w:p>
    <w:p w:rsidR="00AD7189" w:rsidRPr="00443723" w:rsidRDefault="00AD7189" w:rsidP="00ED713B">
      <w:pPr>
        <w:spacing w:line="600" w:lineRule="exact"/>
        <w:ind w:firstLineChars="196" w:firstLine="31680"/>
        <w:rPr>
          <w:rFonts w:ascii="仿宋_GB2312" w:eastAsia="仿宋_GB2312"/>
          <w:sz w:val="30"/>
          <w:szCs w:val="30"/>
        </w:rPr>
      </w:pPr>
      <w:r w:rsidRPr="00443723">
        <w:rPr>
          <w:rFonts w:ascii="仿宋_GB2312" w:eastAsia="仿宋_GB2312" w:hint="eastAsia"/>
          <w:color w:val="000000"/>
          <w:sz w:val="30"/>
          <w:szCs w:val="30"/>
        </w:rPr>
        <w:t>组委会办公室设在省教育厅，具体负责宣传推介活动的组织工作，办公室主任由毛</w:t>
      </w:r>
      <w:r w:rsidRPr="00443723">
        <w:rPr>
          <w:rFonts w:ascii="仿宋_GB2312" w:eastAsia="仿宋_GB2312" w:hint="eastAsia"/>
          <w:sz w:val="30"/>
          <w:szCs w:val="30"/>
        </w:rPr>
        <w:t>杰兼任，副主任由朱自锋、张冰燕兼任。</w:t>
      </w:r>
    </w:p>
    <w:p w:rsidR="00AD7189" w:rsidRDefault="00AD7189">
      <w:pPr>
        <w:rPr>
          <w:rFonts w:ascii="仿宋_GB2312"/>
          <w:color w:val="000000"/>
        </w:rPr>
        <w:sectPr w:rsidR="00AD7189" w:rsidSect="00443723">
          <w:pgSz w:w="11906" w:h="16838"/>
          <w:pgMar w:top="1928" w:right="1588" w:bottom="1985" w:left="1644" w:header="0" w:footer="1588" w:gutter="0"/>
          <w:pgNumType w:fmt="numberInDash"/>
          <w:cols w:space="720"/>
          <w:docGrid w:type="linesAndChars" w:linePitch="587" w:charSpace="1402"/>
        </w:sectPr>
      </w:pPr>
    </w:p>
    <w:p w:rsidR="00AD7189" w:rsidRPr="00443723" w:rsidRDefault="00AD7189" w:rsidP="00443723">
      <w:pPr>
        <w:rPr>
          <w:rFonts w:ascii="黑体" w:eastAsia="黑体" w:hAnsi="黑体" w:cs="仿宋_GB2312"/>
          <w:color w:val="000000"/>
          <w:sz w:val="30"/>
          <w:szCs w:val="30"/>
        </w:rPr>
      </w:pPr>
      <w:r w:rsidRPr="00443723">
        <w:rPr>
          <w:rFonts w:ascii="黑体" w:eastAsia="黑体" w:hAnsi="黑体" w:cs="仿宋_GB2312" w:hint="eastAsia"/>
          <w:color w:val="000000"/>
          <w:sz w:val="30"/>
          <w:szCs w:val="30"/>
        </w:rPr>
        <w:t>附件</w:t>
      </w:r>
      <w:r>
        <w:rPr>
          <w:rFonts w:ascii="黑体" w:eastAsia="黑体" w:hAnsi="黑体" w:cs="仿宋_GB2312"/>
          <w:color w:val="000000"/>
          <w:sz w:val="30"/>
          <w:szCs w:val="30"/>
        </w:rPr>
        <w:t>2</w:t>
      </w:r>
    </w:p>
    <w:p w:rsidR="00AD7189" w:rsidRDefault="00AD7189">
      <w:pPr>
        <w:snapToGrid w:val="0"/>
        <w:jc w:val="center"/>
        <w:rPr>
          <w:rFonts w:ascii="方正小标宋简体" w:eastAsia="方正小标宋简体" w:hAnsi="宋体"/>
          <w:bCs/>
          <w:color w:val="000000"/>
          <w:spacing w:val="-16"/>
          <w:sz w:val="56"/>
          <w:szCs w:val="56"/>
        </w:rPr>
      </w:pPr>
      <w:r w:rsidRPr="001A7F91">
        <w:rPr>
          <w:rFonts w:ascii="方正小标宋简体" w:eastAsia="方正小标宋简体" w:hAnsi="宋体" w:hint="eastAsia"/>
          <w:bCs/>
          <w:color w:val="000000"/>
          <w:spacing w:val="-16"/>
          <w:sz w:val="56"/>
          <w:szCs w:val="56"/>
        </w:rPr>
        <w:t>“出彩河南人”之</w:t>
      </w:r>
      <w:r w:rsidRPr="001A7F91">
        <w:rPr>
          <w:rFonts w:ascii="方正小标宋简体" w:eastAsia="方正小标宋简体" w:hAnsi="宋体"/>
          <w:bCs/>
          <w:color w:val="000000"/>
          <w:spacing w:val="-16"/>
          <w:sz w:val="56"/>
          <w:szCs w:val="56"/>
        </w:rPr>
        <w:t>2019</w:t>
      </w:r>
      <w:r w:rsidRPr="001A7F91">
        <w:rPr>
          <w:rFonts w:ascii="方正小标宋简体" w:eastAsia="方正小标宋简体" w:hAnsi="宋体" w:hint="eastAsia"/>
          <w:bCs/>
          <w:color w:val="000000"/>
          <w:spacing w:val="-16"/>
          <w:sz w:val="56"/>
          <w:szCs w:val="56"/>
        </w:rPr>
        <w:t>最美教师</w:t>
      </w:r>
    </w:p>
    <w:p w:rsidR="00AD7189" w:rsidRPr="001A7F91" w:rsidRDefault="00AD7189">
      <w:pPr>
        <w:snapToGrid w:val="0"/>
        <w:jc w:val="center"/>
        <w:rPr>
          <w:rFonts w:ascii="方正小标宋简体" w:eastAsia="方正小标宋简体"/>
          <w:bCs/>
          <w:color w:val="000000"/>
          <w:spacing w:val="-16"/>
          <w:sz w:val="56"/>
          <w:szCs w:val="56"/>
        </w:rPr>
      </w:pPr>
      <w:r>
        <w:rPr>
          <w:rFonts w:ascii="方正小标宋简体" w:eastAsia="方正小标宋简体" w:hAnsi="宋体" w:hint="eastAsia"/>
          <w:bCs/>
          <w:color w:val="000000"/>
          <w:spacing w:val="-16"/>
          <w:sz w:val="56"/>
          <w:szCs w:val="56"/>
        </w:rPr>
        <w:t>宣传推介活动</w:t>
      </w:r>
      <w:r>
        <w:rPr>
          <w:rFonts w:ascii="方正小标宋简体" w:eastAsia="方正小标宋简体" w:hAnsi="宋体" w:hint="eastAsia"/>
          <w:bCs/>
          <w:color w:val="000000"/>
          <w:sz w:val="56"/>
          <w:szCs w:val="56"/>
        </w:rPr>
        <w:t>推荐表</w:t>
      </w: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rsidP="00ED713B">
      <w:pPr>
        <w:spacing w:line="520" w:lineRule="exact"/>
        <w:ind w:firstLineChars="550" w:firstLine="31680"/>
        <w:rPr>
          <w:rFonts w:cs="仿宋_GB2312"/>
          <w:color w:val="000000"/>
          <w:sz w:val="32"/>
          <w:szCs w:val="32"/>
        </w:rPr>
      </w:pPr>
    </w:p>
    <w:p w:rsidR="00AD7189" w:rsidRDefault="00AD7189" w:rsidP="00ED713B">
      <w:pPr>
        <w:spacing w:line="520" w:lineRule="exact"/>
        <w:ind w:firstLineChars="550" w:firstLine="31680"/>
        <w:rPr>
          <w:rFonts w:ascii="黑体" w:eastAsia="黑体" w:cs="仿宋_GB2312"/>
          <w:color w:val="000000"/>
          <w:sz w:val="32"/>
          <w:szCs w:val="32"/>
        </w:rPr>
      </w:pP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cs="仿宋_GB2312" w:hint="eastAsia"/>
          <w:color w:val="000000"/>
          <w:sz w:val="32"/>
          <w:szCs w:val="32"/>
        </w:rPr>
        <w:t>教师姓名：</w:t>
      </w:r>
      <w:r>
        <w:rPr>
          <w:rFonts w:ascii="黑体" w:eastAsia="黑体" w:cs="仿宋_GB2312"/>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cs="仿宋_GB2312" w:hint="eastAsia"/>
          <w:color w:val="000000"/>
          <w:sz w:val="32"/>
          <w:szCs w:val="32"/>
        </w:rPr>
        <w:t>单位名称：</w:t>
      </w:r>
      <w:r>
        <w:rPr>
          <w:rFonts w:ascii="黑体" w:eastAsia="黑体" w:cs="仿宋_GB2312"/>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hint="eastAsia"/>
          <w:color w:val="000000"/>
          <w:sz w:val="32"/>
          <w:szCs w:val="32"/>
        </w:rPr>
        <w:t>通讯地址：</w:t>
      </w:r>
      <w:r>
        <w:rPr>
          <w:rFonts w:ascii="黑体" w:eastAsia="黑体"/>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hint="eastAsia"/>
          <w:color w:val="000000"/>
          <w:sz w:val="32"/>
          <w:szCs w:val="32"/>
        </w:rPr>
        <w:t>手机号码：</w:t>
      </w:r>
      <w:r>
        <w:rPr>
          <w:rFonts w:ascii="黑体" w:eastAsia="黑体"/>
          <w:color w:val="000000"/>
          <w:sz w:val="32"/>
          <w:szCs w:val="32"/>
          <w:u w:val="single"/>
        </w:rPr>
        <w:t xml:space="preserve">                      </w:t>
      </w:r>
    </w:p>
    <w:p w:rsidR="00AD7189" w:rsidRDefault="00AD7189">
      <w:pPr>
        <w:rPr>
          <w:rFonts w:ascii="仿宋_GB2312"/>
          <w:color w:val="000000"/>
        </w:rPr>
        <w:sectPr w:rsidR="00AD7189" w:rsidSect="00443723">
          <w:pgSz w:w="11906" w:h="16838"/>
          <w:pgMar w:top="1928" w:right="1588" w:bottom="1985" w:left="1644" w:header="0" w:footer="1588" w:gutter="0"/>
          <w:pgNumType w:fmt="numberInDash"/>
          <w:cols w:space="720"/>
          <w:docGrid w:type="linesAndChars" w:linePitch="587" w:charSpace="140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609"/>
        <w:gridCol w:w="99"/>
        <w:gridCol w:w="160"/>
        <w:gridCol w:w="533"/>
        <w:gridCol w:w="644"/>
        <w:gridCol w:w="336"/>
        <w:gridCol w:w="452"/>
        <w:gridCol w:w="248"/>
        <w:gridCol w:w="143"/>
        <w:gridCol w:w="146"/>
        <w:gridCol w:w="312"/>
        <w:gridCol w:w="500"/>
        <w:gridCol w:w="176"/>
        <w:gridCol w:w="141"/>
        <w:gridCol w:w="132"/>
        <w:gridCol w:w="421"/>
        <w:gridCol w:w="25"/>
        <w:gridCol w:w="262"/>
        <w:gridCol w:w="716"/>
        <w:gridCol w:w="452"/>
        <w:gridCol w:w="48"/>
        <w:gridCol w:w="11"/>
        <w:gridCol w:w="1146"/>
      </w:tblGrid>
      <w:tr w:rsidR="00AD7189">
        <w:trPr>
          <w:trHeight w:val="720"/>
          <w:jc w:val="center"/>
        </w:trPr>
        <w:tc>
          <w:tcPr>
            <w:tcW w:w="1089" w:type="dxa"/>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姓</w:t>
            </w:r>
            <w:r>
              <w:rPr>
                <w:rFonts w:ascii="仿宋_GB2312" w:hAnsi="宋体" w:cs="仿宋_GB2312"/>
                <w:color w:val="000000"/>
                <w:spacing w:val="-12"/>
                <w:sz w:val="28"/>
                <w:szCs w:val="28"/>
              </w:rPr>
              <w:t xml:space="preserve"> </w:t>
            </w:r>
            <w:r>
              <w:rPr>
                <w:rFonts w:ascii="仿宋_GB2312" w:hAnsi="宋体" w:cs="仿宋_GB2312" w:hint="eastAsia"/>
                <w:color w:val="000000"/>
                <w:spacing w:val="-12"/>
                <w:sz w:val="28"/>
                <w:szCs w:val="28"/>
              </w:rPr>
              <w:t>名</w:t>
            </w:r>
          </w:p>
        </w:tc>
        <w:tc>
          <w:tcPr>
            <w:tcW w:w="2381" w:type="dxa"/>
            <w:gridSpan w:val="6"/>
            <w:vAlign w:val="center"/>
          </w:tcPr>
          <w:p w:rsidR="00AD7189" w:rsidRDefault="00AD7189">
            <w:pPr>
              <w:snapToGrid w:val="0"/>
              <w:ind w:left="102"/>
              <w:jc w:val="center"/>
              <w:rPr>
                <w:rFonts w:ascii="仿宋_GB2312" w:hAnsi="宋体"/>
                <w:color w:val="000000"/>
                <w:spacing w:val="-12"/>
                <w:sz w:val="28"/>
                <w:szCs w:val="28"/>
              </w:rPr>
            </w:pPr>
          </w:p>
        </w:tc>
        <w:tc>
          <w:tcPr>
            <w:tcW w:w="989" w:type="dxa"/>
            <w:gridSpan w:val="4"/>
            <w:vAlign w:val="center"/>
          </w:tcPr>
          <w:p w:rsidR="00AD7189" w:rsidRDefault="00AD7189">
            <w:pPr>
              <w:snapToGrid w:val="0"/>
              <w:ind w:left="102"/>
              <w:rPr>
                <w:rFonts w:ascii="仿宋_GB2312" w:hAnsi="宋体"/>
                <w:color w:val="000000"/>
                <w:spacing w:val="-12"/>
                <w:sz w:val="28"/>
                <w:szCs w:val="28"/>
              </w:rPr>
            </w:pPr>
            <w:r>
              <w:rPr>
                <w:rFonts w:ascii="仿宋_GB2312" w:hAnsi="宋体" w:cs="仿宋_GB2312" w:hint="eastAsia"/>
                <w:color w:val="000000"/>
                <w:spacing w:val="-12"/>
                <w:sz w:val="28"/>
                <w:szCs w:val="28"/>
              </w:rPr>
              <w:t>性别</w:t>
            </w:r>
          </w:p>
        </w:tc>
        <w:tc>
          <w:tcPr>
            <w:tcW w:w="988" w:type="dxa"/>
            <w:gridSpan w:val="3"/>
            <w:vAlign w:val="center"/>
          </w:tcPr>
          <w:p w:rsidR="00AD7189" w:rsidRDefault="00AD7189">
            <w:pPr>
              <w:snapToGrid w:val="0"/>
              <w:ind w:left="102"/>
              <w:jc w:val="center"/>
              <w:rPr>
                <w:rFonts w:ascii="仿宋_GB2312" w:hAnsi="宋体"/>
                <w:color w:val="000000"/>
                <w:spacing w:val="-12"/>
                <w:sz w:val="28"/>
                <w:szCs w:val="28"/>
              </w:rPr>
            </w:pPr>
          </w:p>
        </w:tc>
        <w:tc>
          <w:tcPr>
            <w:tcW w:w="981" w:type="dxa"/>
            <w:gridSpan w:val="5"/>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年龄</w:t>
            </w:r>
          </w:p>
        </w:tc>
        <w:tc>
          <w:tcPr>
            <w:tcW w:w="716" w:type="dxa"/>
            <w:vAlign w:val="center"/>
          </w:tcPr>
          <w:p w:rsidR="00AD7189" w:rsidRDefault="00AD7189">
            <w:pPr>
              <w:snapToGrid w:val="0"/>
              <w:jc w:val="center"/>
              <w:rPr>
                <w:rFonts w:ascii="仿宋_GB2312" w:hAnsi="宋体" w:cs="仿宋_GB2312"/>
                <w:color w:val="000000"/>
                <w:spacing w:val="-12"/>
                <w:sz w:val="28"/>
                <w:szCs w:val="28"/>
              </w:rPr>
            </w:pPr>
          </w:p>
        </w:tc>
        <w:tc>
          <w:tcPr>
            <w:tcW w:w="1657" w:type="dxa"/>
            <w:gridSpan w:val="4"/>
            <w:vMerge w:val="restart"/>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照片</w:t>
            </w:r>
          </w:p>
        </w:tc>
      </w:tr>
      <w:tr w:rsidR="00AD7189">
        <w:trPr>
          <w:trHeight w:val="720"/>
          <w:jc w:val="center"/>
        </w:trPr>
        <w:tc>
          <w:tcPr>
            <w:tcW w:w="1089" w:type="dxa"/>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民</w:t>
            </w:r>
            <w:r>
              <w:rPr>
                <w:rFonts w:ascii="仿宋_GB2312" w:hAnsi="宋体" w:cs="仿宋_GB2312"/>
                <w:color w:val="000000"/>
                <w:spacing w:val="-12"/>
                <w:sz w:val="28"/>
                <w:szCs w:val="28"/>
              </w:rPr>
              <w:t xml:space="preserve"> </w:t>
            </w:r>
            <w:r>
              <w:rPr>
                <w:rFonts w:ascii="仿宋_GB2312" w:hAnsi="宋体" w:cs="仿宋_GB2312" w:hint="eastAsia"/>
                <w:color w:val="000000"/>
                <w:spacing w:val="-12"/>
                <w:sz w:val="28"/>
                <w:szCs w:val="28"/>
              </w:rPr>
              <w:t>族</w:t>
            </w:r>
          </w:p>
        </w:tc>
        <w:tc>
          <w:tcPr>
            <w:tcW w:w="868" w:type="dxa"/>
            <w:gridSpan w:val="3"/>
            <w:vAlign w:val="center"/>
          </w:tcPr>
          <w:p w:rsidR="00AD7189" w:rsidRDefault="00AD7189">
            <w:pPr>
              <w:snapToGrid w:val="0"/>
              <w:jc w:val="center"/>
              <w:rPr>
                <w:rFonts w:ascii="仿宋_GB2312" w:hAnsi="宋体"/>
                <w:color w:val="000000"/>
                <w:spacing w:val="-12"/>
                <w:sz w:val="28"/>
                <w:szCs w:val="28"/>
              </w:rPr>
            </w:pPr>
          </w:p>
        </w:tc>
        <w:tc>
          <w:tcPr>
            <w:tcW w:w="1965" w:type="dxa"/>
            <w:gridSpan w:val="4"/>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参加工作时间</w:t>
            </w:r>
          </w:p>
        </w:tc>
        <w:tc>
          <w:tcPr>
            <w:tcW w:w="1525" w:type="dxa"/>
            <w:gridSpan w:val="6"/>
            <w:vAlign w:val="center"/>
          </w:tcPr>
          <w:p w:rsidR="00AD7189" w:rsidRDefault="00AD7189">
            <w:pPr>
              <w:snapToGrid w:val="0"/>
              <w:jc w:val="center"/>
              <w:rPr>
                <w:rFonts w:ascii="仿宋_GB2312" w:hAnsi="宋体"/>
                <w:color w:val="000000"/>
                <w:spacing w:val="-12"/>
                <w:sz w:val="28"/>
                <w:szCs w:val="28"/>
              </w:rPr>
            </w:pPr>
          </w:p>
        </w:tc>
        <w:tc>
          <w:tcPr>
            <w:tcW w:w="981" w:type="dxa"/>
            <w:gridSpan w:val="5"/>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教龄</w:t>
            </w:r>
          </w:p>
        </w:tc>
        <w:tc>
          <w:tcPr>
            <w:tcW w:w="716" w:type="dxa"/>
            <w:vAlign w:val="center"/>
          </w:tcPr>
          <w:p w:rsidR="00AD7189" w:rsidRDefault="00AD7189">
            <w:pPr>
              <w:snapToGrid w:val="0"/>
              <w:jc w:val="center"/>
              <w:rPr>
                <w:rFonts w:ascii="仿宋_GB2312" w:hAnsi="宋体"/>
                <w:color w:val="000000"/>
                <w:spacing w:val="-12"/>
                <w:sz w:val="28"/>
                <w:szCs w:val="28"/>
              </w:rPr>
            </w:pPr>
          </w:p>
        </w:tc>
        <w:tc>
          <w:tcPr>
            <w:tcW w:w="1657" w:type="dxa"/>
            <w:gridSpan w:val="4"/>
            <w:vMerge/>
            <w:vAlign w:val="center"/>
          </w:tcPr>
          <w:p w:rsidR="00AD7189" w:rsidRDefault="00AD7189">
            <w:pPr>
              <w:widowControl/>
              <w:jc w:val="left"/>
              <w:rPr>
                <w:rFonts w:ascii="仿宋_GB2312" w:hAnsi="宋体"/>
                <w:color w:val="000000"/>
                <w:spacing w:val="-12"/>
                <w:sz w:val="28"/>
                <w:szCs w:val="28"/>
              </w:rPr>
            </w:pPr>
          </w:p>
        </w:tc>
      </w:tr>
      <w:tr w:rsidR="00AD7189">
        <w:trPr>
          <w:trHeight w:val="720"/>
          <w:jc w:val="center"/>
        </w:trPr>
        <w:tc>
          <w:tcPr>
            <w:tcW w:w="1089" w:type="dxa"/>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身份证</w:t>
            </w:r>
            <w:r>
              <w:rPr>
                <w:rFonts w:ascii="仿宋_GB2312" w:hAnsi="宋体" w:cs="仿宋_GB2312"/>
                <w:color w:val="000000"/>
                <w:spacing w:val="-12"/>
                <w:sz w:val="28"/>
                <w:szCs w:val="28"/>
              </w:rPr>
              <w:t xml:space="preserve"> </w:t>
            </w:r>
            <w:r>
              <w:rPr>
                <w:rFonts w:ascii="仿宋_GB2312" w:hAnsi="宋体" w:cs="仿宋_GB2312" w:hint="eastAsia"/>
                <w:color w:val="000000"/>
                <w:spacing w:val="-12"/>
                <w:sz w:val="28"/>
                <w:szCs w:val="28"/>
              </w:rPr>
              <w:t>号码</w:t>
            </w:r>
          </w:p>
        </w:tc>
        <w:tc>
          <w:tcPr>
            <w:tcW w:w="3224" w:type="dxa"/>
            <w:gridSpan w:val="9"/>
            <w:vAlign w:val="center"/>
          </w:tcPr>
          <w:p w:rsidR="00AD7189" w:rsidRDefault="00AD7189">
            <w:pPr>
              <w:snapToGrid w:val="0"/>
              <w:jc w:val="center"/>
              <w:rPr>
                <w:rFonts w:ascii="仿宋_GB2312" w:hAnsi="宋体"/>
                <w:color w:val="000000"/>
                <w:spacing w:val="-12"/>
                <w:sz w:val="28"/>
                <w:szCs w:val="28"/>
              </w:rPr>
            </w:pPr>
          </w:p>
        </w:tc>
        <w:tc>
          <w:tcPr>
            <w:tcW w:w="1407" w:type="dxa"/>
            <w:gridSpan w:val="6"/>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任教学科</w:t>
            </w:r>
          </w:p>
        </w:tc>
        <w:tc>
          <w:tcPr>
            <w:tcW w:w="1424" w:type="dxa"/>
            <w:gridSpan w:val="4"/>
            <w:vAlign w:val="center"/>
          </w:tcPr>
          <w:p w:rsidR="00AD7189" w:rsidRDefault="00AD7189">
            <w:pPr>
              <w:snapToGrid w:val="0"/>
              <w:jc w:val="center"/>
              <w:rPr>
                <w:rFonts w:ascii="仿宋_GB2312" w:hAnsi="宋体"/>
                <w:color w:val="000000"/>
                <w:spacing w:val="-12"/>
                <w:sz w:val="28"/>
                <w:szCs w:val="28"/>
              </w:rPr>
            </w:pPr>
          </w:p>
        </w:tc>
        <w:tc>
          <w:tcPr>
            <w:tcW w:w="1657" w:type="dxa"/>
            <w:gridSpan w:val="4"/>
            <w:vMerge/>
            <w:vAlign w:val="center"/>
          </w:tcPr>
          <w:p w:rsidR="00AD7189" w:rsidRDefault="00AD7189">
            <w:pPr>
              <w:widowControl/>
              <w:jc w:val="left"/>
              <w:rPr>
                <w:rFonts w:ascii="仿宋_GB2312" w:hAnsi="宋体"/>
                <w:color w:val="000000"/>
                <w:spacing w:val="-12"/>
                <w:sz w:val="28"/>
                <w:szCs w:val="28"/>
              </w:rPr>
            </w:pPr>
          </w:p>
        </w:tc>
      </w:tr>
      <w:tr w:rsidR="00AD7189">
        <w:trPr>
          <w:trHeight w:val="720"/>
          <w:jc w:val="center"/>
        </w:trPr>
        <w:tc>
          <w:tcPr>
            <w:tcW w:w="1698" w:type="dxa"/>
            <w:gridSpan w:val="2"/>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所在学校</w:t>
            </w:r>
          </w:p>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（全称）</w:t>
            </w:r>
          </w:p>
        </w:tc>
        <w:tc>
          <w:tcPr>
            <w:tcW w:w="4468" w:type="dxa"/>
            <w:gridSpan w:val="16"/>
            <w:vAlign w:val="center"/>
          </w:tcPr>
          <w:p w:rsidR="00AD7189" w:rsidRDefault="00AD7189">
            <w:pPr>
              <w:snapToGrid w:val="0"/>
              <w:jc w:val="center"/>
              <w:rPr>
                <w:rFonts w:ascii="仿宋_GB2312" w:hAnsi="宋体"/>
                <w:color w:val="000000"/>
                <w:spacing w:val="-12"/>
                <w:sz w:val="28"/>
                <w:szCs w:val="28"/>
              </w:rPr>
            </w:pPr>
          </w:p>
        </w:tc>
        <w:tc>
          <w:tcPr>
            <w:tcW w:w="1489" w:type="dxa"/>
            <w:gridSpan w:val="5"/>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政治面貌</w:t>
            </w:r>
          </w:p>
        </w:tc>
        <w:tc>
          <w:tcPr>
            <w:tcW w:w="1146" w:type="dxa"/>
            <w:vAlign w:val="center"/>
          </w:tcPr>
          <w:p w:rsidR="00AD7189" w:rsidRDefault="00AD7189">
            <w:pPr>
              <w:snapToGrid w:val="0"/>
              <w:jc w:val="center"/>
              <w:rPr>
                <w:rFonts w:ascii="仿宋_GB2312" w:hAnsi="宋体"/>
                <w:color w:val="000000"/>
                <w:spacing w:val="-12"/>
                <w:sz w:val="28"/>
                <w:szCs w:val="28"/>
              </w:rPr>
            </w:pPr>
          </w:p>
        </w:tc>
      </w:tr>
      <w:tr w:rsidR="00AD7189">
        <w:trPr>
          <w:trHeight w:val="720"/>
          <w:jc w:val="center"/>
        </w:trPr>
        <w:tc>
          <w:tcPr>
            <w:tcW w:w="1698" w:type="dxa"/>
            <w:gridSpan w:val="2"/>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最高学历</w:t>
            </w:r>
          </w:p>
        </w:tc>
        <w:tc>
          <w:tcPr>
            <w:tcW w:w="3749" w:type="dxa"/>
            <w:gridSpan w:val="12"/>
            <w:vAlign w:val="center"/>
          </w:tcPr>
          <w:p w:rsidR="00AD7189" w:rsidRDefault="00AD7189" w:rsidP="00AD7189">
            <w:pPr>
              <w:snapToGrid w:val="0"/>
              <w:ind w:firstLineChars="200" w:firstLine="31680"/>
              <w:jc w:val="center"/>
              <w:rPr>
                <w:rFonts w:ascii="仿宋_GB2312" w:hAnsi="宋体"/>
                <w:color w:val="000000"/>
                <w:spacing w:val="-12"/>
                <w:sz w:val="28"/>
                <w:szCs w:val="28"/>
              </w:rPr>
            </w:pPr>
          </w:p>
        </w:tc>
        <w:tc>
          <w:tcPr>
            <w:tcW w:w="1697" w:type="dxa"/>
            <w:gridSpan w:val="6"/>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最高学位</w:t>
            </w:r>
          </w:p>
        </w:tc>
        <w:tc>
          <w:tcPr>
            <w:tcW w:w="1657" w:type="dxa"/>
            <w:gridSpan w:val="4"/>
            <w:vAlign w:val="center"/>
          </w:tcPr>
          <w:p w:rsidR="00AD7189" w:rsidRDefault="00AD7189" w:rsidP="00AD7189">
            <w:pPr>
              <w:snapToGrid w:val="0"/>
              <w:ind w:firstLineChars="200" w:firstLine="31680"/>
              <w:jc w:val="center"/>
              <w:rPr>
                <w:rFonts w:ascii="仿宋_GB2312" w:hAnsi="宋体"/>
                <w:color w:val="000000"/>
                <w:spacing w:val="-12"/>
                <w:sz w:val="28"/>
                <w:szCs w:val="28"/>
              </w:rPr>
            </w:pPr>
          </w:p>
        </w:tc>
      </w:tr>
      <w:tr w:rsidR="00AD7189">
        <w:trPr>
          <w:trHeight w:val="720"/>
          <w:jc w:val="center"/>
        </w:trPr>
        <w:tc>
          <w:tcPr>
            <w:tcW w:w="1957" w:type="dxa"/>
            <w:gridSpan w:val="4"/>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现任教师职务</w:t>
            </w:r>
          </w:p>
        </w:tc>
        <w:tc>
          <w:tcPr>
            <w:tcW w:w="2213" w:type="dxa"/>
            <w:gridSpan w:val="5"/>
            <w:vAlign w:val="center"/>
          </w:tcPr>
          <w:p w:rsidR="00AD7189" w:rsidRDefault="00AD7189" w:rsidP="00AD7189">
            <w:pPr>
              <w:snapToGrid w:val="0"/>
              <w:ind w:firstLineChars="200" w:firstLine="31680"/>
              <w:jc w:val="center"/>
              <w:rPr>
                <w:rFonts w:ascii="仿宋_GB2312" w:hAnsi="宋体"/>
                <w:color w:val="000000"/>
                <w:spacing w:val="-12"/>
                <w:sz w:val="28"/>
                <w:szCs w:val="28"/>
              </w:rPr>
            </w:pPr>
          </w:p>
        </w:tc>
        <w:tc>
          <w:tcPr>
            <w:tcW w:w="1971" w:type="dxa"/>
            <w:gridSpan w:val="8"/>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现任行政职务</w:t>
            </w:r>
          </w:p>
        </w:tc>
        <w:tc>
          <w:tcPr>
            <w:tcW w:w="2660" w:type="dxa"/>
            <w:gridSpan w:val="7"/>
            <w:vAlign w:val="center"/>
          </w:tcPr>
          <w:p w:rsidR="00AD7189" w:rsidRDefault="00AD7189" w:rsidP="00AD7189">
            <w:pPr>
              <w:snapToGrid w:val="0"/>
              <w:ind w:firstLineChars="200" w:firstLine="31680"/>
              <w:jc w:val="center"/>
              <w:rPr>
                <w:rFonts w:ascii="仿宋_GB2312" w:hAnsi="宋体"/>
                <w:color w:val="000000"/>
                <w:spacing w:val="-12"/>
                <w:sz w:val="28"/>
                <w:szCs w:val="28"/>
              </w:rPr>
            </w:pPr>
          </w:p>
        </w:tc>
      </w:tr>
      <w:tr w:rsidR="00AD7189">
        <w:trPr>
          <w:trHeight w:val="720"/>
          <w:jc w:val="center"/>
        </w:trPr>
        <w:tc>
          <w:tcPr>
            <w:tcW w:w="2490" w:type="dxa"/>
            <w:gridSpan w:val="5"/>
            <w:vAlign w:val="center"/>
          </w:tcPr>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教师资格证书编号</w:t>
            </w:r>
          </w:p>
        </w:tc>
        <w:tc>
          <w:tcPr>
            <w:tcW w:w="3098" w:type="dxa"/>
            <w:gridSpan w:val="10"/>
            <w:vAlign w:val="center"/>
          </w:tcPr>
          <w:p w:rsidR="00AD7189" w:rsidRDefault="00AD7189">
            <w:pPr>
              <w:snapToGrid w:val="0"/>
              <w:jc w:val="center"/>
              <w:rPr>
                <w:rFonts w:ascii="仿宋_GB2312" w:hAnsi="宋体"/>
                <w:color w:val="000000"/>
                <w:spacing w:val="-12"/>
                <w:sz w:val="28"/>
                <w:szCs w:val="28"/>
              </w:rPr>
            </w:pPr>
          </w:p>
        </w:tc>
        <w:tc>
          <w:tcPr>
            <w:tcW w:w="1556" w:type="dxa"/>
            <w:gridSpan w:val="5"/>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教师资格</w:t>
            </w:r>
          </w:p>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种类</w:t>
            </w:r>
          </w:p>
        </w:tc>
        <w:tc>
          <w:tcPr>
            <w:tcW w:w="1657" w:type="dxa"/>
            <w:gridSpan w:val="4"/>
            <w:vAlign w:val="center"/>
          </w:tcPr>
          <w:p w:rsidR="00AD7189" w:rsidRDefault="00AD7189">
            <w:pPr>
              <w:snapToGrid w:val="0"/>
              <w:jc w:val="center"/>
              <w:rPr>
                <w:rFonts w:ascii="仿宋_GB2312" w:hAnsi="宋体"/>
                <w:color w:val="000000"/>
                <w:spacing w:val="-12"/>
                <w:sz w:val="28"/>
                <w:szCs w:val="28"/>
              </w:rPr>
            </w:pPr>
          </w:p>
        </w:tc>
      </w:tr>
      <w:tr w:rsidR="00AD7189">
        <w:trPr>
          <w:trHeight w:val="720"/>
          <w:jc w:val="center"/>
        </w:trPr>
        <w:tc>
          <w:tcPr>
            <w:tcW w:w="1957" w:type="dxa"/>
            <w:gridSpan w:val="4"/>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所在学校</w:t>
            </w:r>
          </w:p>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负责人</w:t>
            </w:r>
          </w:p>
        </w:tc>
        <w:tc>
          <w:tcPr>
            <w:tcW w:w="1965" w:type="dxa"/>
            <w:gridSpan w:val="4"/>
            <w:vAlign w:val="center"/>
          </w:tcPr>
          <w:p w:rsidR="00AD7189" w:rsidRDefault="00AD7189">
            <w:pPr>
              <w:snapToGrid w:val="0"/>
              <w:jc w:val="center"/>
              <w:rPr>
                <w:rFonts w:ascii="仿宋_GB2312" w:hAnsi="宋体" w:cs="仿宋_GB2312"/>
                <w:color w:val="000000"/>
                <w:spacing w:val="-12"/>
                <w:sz w:val="28"/>
                <w:szCs w:val="28"/>
              </w:rPr>
            </w:pPr>
          </w:p>
        </w:tc>
        <w:tc>
          <w:tcPr>
            <w:tcW w:w="1666" w:type="dxa"/>
            <w:gridSpan w:val="7"/>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负责人</w:t>
            </w:r>
          </w:p>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手机号码</w:t>
            </w:r>
          </w:p>
        </w:tc>
        <w:tc>
          <w:tcPr>
            <w:tcW w:w="3213" w:type="dxa"/>
            <w:gridSpan w:val="9"/>
            <w:vAlign w:val="center"/>
          </w:tcPr>
          <w:p w:rsidR="00AD7189" w:rsidRDefault="00AD7189">
            <w:pPr>
              <w:snapToGrid w:val="0"/>
              <w:jc w:val="center"/>
              <w:rPr>
                <w:rFonts w:ascii="仿宋_GB2312" w:hAnsi="宋体" w:cs="仿宋_GB2312"/>
                <w:color w:val="000000"/>
                <w:spacing w:val="-12"/>
                <w:sz w:val="28"/>
                <w:szCs w:val="28"/>
              </w:rPr>
            </w:pPr>
          </w:p>
        </w:tc>
      </w:tr>
      <w:tr w:rsidR="00AD7189">
        <w:trPr>
          <w:trHeight w:val="720"/>
          <w:jc w:val="center"/>
        </w:trPr>
        <w:tc>
          <w:tcPr>
            <w:tcW w:w="2490" w:type="dxa"/>
            <w:gridSpan w:val="5"/>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申报人配偶</w:t>
            </w:r>
          </w:p>
          <w:p w:rsidR="00AD7189" w:rsidRDefault="00AD7189">
            <w:pPr>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工作单位及职务</w:t>
            </w:r>
          </w:p>
        </w:tc>
        <w:tc>
          <w:tcPr>
            <w:tcW w:w="6311" w:type="dxa"/>
            <w:gridSpan w:val="19"/>
            <w:vAlign w:val="center"/>
          </w:tcPr>
          <w:p w:rsidR="00AD7189" w:rsidRDefault="00AD7189">
            <w:pPr>
              <w:snapToGrid w:val="0"/>
              <w:jc w:val="center"/>
              <w:rPr>
                <w:rFonts w:ascii="仿宋_GB2312" w:hAnsi="宋体"/>
                <w:color w:val="000000"/>
                <w:spacing w:val="-12"/>
                <w:sz w:val="28"/>
                <w:szCs w:val="28"/>
              </w:rPr>
            </w:pPr>
          </w:p>
        </w:tc>
      </w:tr>
      <w:tr w:rsidR="00AD7189">
        <w:trPr>
          <w:trHeight w:val="720"/>
          <w:jc w:val="center"/>
        </w:trPr>
        <w:tc>
          <w:tcPr>
            <w:tcW w:w="8801" w:type="dxa"/>
            <w:gridSpan w:val="24"/>
            <w:vAlign w:val="center"/>
          </w:tcPr>
          <w:p w:rsidR="00AD7189" w:rsidRDefault="00AD7189">
            <w:pPr>
              <w:snapToGrid w:val="0"/>
              <w:jc w:val="center"/>
              <w:rPr>
                <w:rFonts w:ascii="仿宋_GB2312"/>
                <w:color w:val="000000"/>
                <w:spacing w:val="-12"/>
                <w:sz w:val="28"/>
                <w:szCs w:val="28"/>
              </w:rPr>
            </w:pPr>
            <w:r>
              <w:rPr>
                <w:rFonts w:ascii="仿宋_GB2312" w:hAnsi="宋体" w:cs="仿宋_GB2312" w:hint="eastAsia"/>
                <w:color w:val="000000"/>
                <w:spacing w:val="-12"/>
                <w:sz w:val="28"/>
                <w:szCs w:val="28"/>
              </w:rPr>
              <w:t>教育教学工作经历</w:t>
            </w:r>
          </w:p>
        </w:tc>
      </w:tr>
      <w:tr w:rsidR="00AD7189">
        <w:trPr>
          <w:trHeight w:val="720"/>
          <w:jc w:val="center"/>
        </w:trPr>
        <w:tc>
          <w:tcPr>
            <w:tcW w:w="3470" w:type="dxa"/>
            <w:gridSpan w:val="7"/>
            <w:vAlign w:val="center"/>
          </w:tcPr>
          <w:p w:rsidR="00AD7189" w:rsidRDefault="00AD7189">
            <w:pPr>
              <w:tabs>
                <w:tab w:val="left" w:pos="4890"/>
              </w:tabs>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起止时间</w:t>
            </w:r>
          </w:p>
        </w:tc>
        <w:tc>
          <w:tcPr>
            <w:tcW w:w="1801" w:type="dxa"/>
            <w:gridSpan w:val="6"/>
            <w:vAlign w:val="center"/>
          </w:tcPr>
          <w:p w:rsidR="00AD7189" w:rsidRDefault="00AD7189">
            <w:pPr>
              <w:tabs>
                <w:tab w:val="left" w:pos="4890"/>
              </w:tabs>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工作单位</w:t>
            </w:r>
          </w:p>
        </w:tc>
        <w:tc>
          <w:tcPr>
            <w:tcW w:w="2373" w:type="dxa"/>
            <w:gridSpan w:val="9"/>
            <w:vAlign w:val="center"/>
          </w:tcPr>
          <w:p w:rsidR="00AD7189" w:rsidRDefault="00AD7189">
            <w:pPr>
              <w:tabs>
                <w:tab w:val="left" w:pos="4890"/>
              </w:tabs>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从事工作</w:t>
            </w:r>
          </w:p>
        </w:tc>
        <w:tc>
          <w:tcPr>
            <w:tcW w:w="1157" w:type="dxa"/>
            <w:gridSpan w:val="2"/>
            <w:vAlign w:val="center"/>
          </w:tcPr>
          <w:p w:rsidR="00AD7189" w:rsidRDefault="00AD7189">
            <w:pPr>
              <w:tabs>
                <w:tab w:val="left" w:pos="4890"/>
              </w:tabs>
              <w:snapToGrid w:val="0"/>
              <w:jc w:val="center"/>
              <w:rPr>
                <w:rFonts w:ascii="仿宋_GB2312" w:hAnsi="宋体"/>
                <w:color w:val="000000"/>
                <w:spacing w:val="-12"/>
                <w:sz w:val="28"/>
                <w:szCs w:val="28"/>
              </w:rPr>
            </w:pPr>
            <w:r>
              <w:rPr>
                <w:rFonts w:ascii="仿宋_GB2312" w:hAnsi="宋体" w:cs="仿宋_GB2312" w:hint="eastAsia"/>
                <w:color w:val="000000"/>
                <w:spacing w:val="-12"/>
                <w:sz w:val="28"/>
                <w:szCs w:val="28"/>
              </w:rPr>
              <w:t>是否乡村学校</w:t>
            </w: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3470" w:type="dxa"/>
            <w:gridSpan w:val="7"/>
          </w:tcPr>
          <w:p w:rsidR="00AD7189" w:rsidRDefault="00AD7189">
            <w:pPr>
              <w:snapToGrid w:val="0"/>
              <w:rPr>
                <w:rFonts w:ascii="仿宋_GB2312"/>
                <w:color w:val="000000"/>
                <w:spacing w:val="-12"/>
                <w:sz w:val="28"/>
                <w:szCs w:val="28"/>
              </w:rPr>
            </w:pPr>
          </w:p>
        </w:tc>
        <w:tc>
          <w:tcPr>
            <w:tcW w:w="1801" w:type="dxa"/>
            <w:gridSpan w:val="6"/>
          </w:tcPr>
          <w:p w:rsidR="00AD7189" w:rsidRDefault="00AD7189">
            <w:pPr>
              <w:snapToGrid w:val="0"/>
              <w:rPr>
                <w:rFonts w:ascii="仿宋_GB2312"/>
                <w:color w:val="000000"/>
                <w:spacing w:val="-12"/>
                <w:sz w:val="28"/>
                <w:szCs w:val="28"/>
              </w:rPr>
            </w:pPr>
          </w:p>
        </w:tc>
        <w:tc>
          <w:tcPr>
            <w:tcW w:w="2373" w:type="dxa"/>
            <w:gridSpan w:val="9"/>
          </w:tcPr>
          <w:p w:rsidR="00AD7189" w:rsidRDefault="00AD7189">
            <w:pPr>
              <w:snapToGrid w:val="0"/>
              <w:rPr>
                <w:rFonts w:ascii="仿宋_GB2312"/>
                <w:color w:val="000000"/>
                <w:spacing w:val="-12"/>
                <w:sz w:val="28"/>
                <w:szCs w:val="28"/>
              </w:rPr>
            </w:pPr>
          </w:p>
        </w:tc>
        <w:tc>
          <w:tcPr>
            <w:tcW w:w="1157" w:type="dxa"/>
            <w:gridSpan w:val="2"/>
          </w:tcPr>
          <w:p w:rsidR="00AD7189" w:rsidRDefault="00AD7189">
            <w:pPr>
              <w:snapToGrid w:val="0"/>
              <w:rPr>
                <w:rFonts w:ascii="仿宋_GB2312"/>
                <w:color w:val="000000"/>
                <w:spacing w:val="-12"/>
                <w:sz w:val="28"/>
                <w:szCs w:val="28"/>
              </w:rPr>
            </w:pPr>
          </w:p>
        </w:tc>
      </w:tr>
      <w:tr w:rsidR="00AD7189">
        <w:trPr>
          <w:trHeight w:val="720"/>
          <w:jc w:val="center"/>
        </w:trPr>
        <w:tc>
          <w:tcPr>
            <w:tcW w:w="8801" w:type="dxa"/>
            <w:gridSpan w:val="24"/>
            <w:vAlign w:val="center"/>
          </w:tcPr>
          <w:p w:rsidR="00AD7189" w:rsidRDefault="00AD7189">
            <w:pPr>
              <w:snapToGrid w:val="0"/>
              <w:jc w:val="center"/>
              <w:rPr>
                <w:rFonts w:ascii="仿宋_GB2312"/>
                <w:color w:val="000000"/>
                <w:spacing w:val="-12"/>
                <w:sz w:val="28"/>
                <w:szCs w:val="28"/>
              </w:rPr>
            </w:pPr>
            <w:r>
              <w:rPr>
                <w:rFonts w:ascii="仿宋_GB2312" w:cs="仿宋_GB2312" w:hint="eastAsia"/>
                <w:color w:val="000000"/>
                <w:spacing w:val="-12"/>
                <w:sz w:val="28"/>
                <w:szCs w:val="28"/>
              </w:rPr>
              <w:t>曾获主要荣誉称号和奖励</w:t>
            </w:r>
          </w:p>
        </w:tc>
      </w:tr>
      <w:tr w:rsidR="00AD7189">
        <w:trPr>
          <w:trHeight w:val="720"/>
          <w:jc w:val="center"/>
        </w:trPr>
        <w:tc>
          <w:tcPr>
            <w:tcW w:w="3134" w:type="dxa"/>
            <w:gridSpan w:val="6"/>
            <w:vAlign w:val="center"/>
          </w:tcPr>
          <w:p w:rsidR="00AD7189" w:rsidRDefault="00AD7189">
            <w:pPr>
              <w:snapToGrid w:val="0"/>
              <w:jc w:val="center"/>
              <w:rPr>
                <w:rFonts w:ascii="仿宋_GB2312"/>
                <w:color w:val="000000"/>
                <w:spacing w:val="-12"/>
                <w:sz w:val="28"/>
                <w:szCs w:val="28"/>
              </w:rPr>
            </w:pPr>
            <w:r>
              <w:rPr>
                <w:rFonts w:ascii="仿宋_GB2312" w:cs="仿宋_GB2312" w:hint="eastAsia"/>
                <w:color w:val="000000"/>
                <w:spacing w:val="-12"/>
                <w:sz w:val="28"/>
                <w:szCs w:val="28"/>
              </w:rPr>
              <w:t>获奖名称</w:t>
            </w:r>
          </w:p>
        </w:tc>
        <w:tc>
          <w:tcPr>
            <w:tcW w:w="1637" w:type="dxa"/>
            <w:gridSpan w:val="6"/>
            <w:vAlign w:val="center"/>
          </w:tcPr>
          <w:p w:rsidR="00AD7189" w:rsidRDefault="00AD7189">
            <w:pPr>
              <w:snapToGrid w:val="0"/>
              <w:jc w:val="center"/>
              <w:rPr>
                <w:rFonts w:ascii="仿宋_GB2312"/>
                <w:color w:val="000000"/>
                <w:spacing w:val="-12"/>
                <w:sz w:val="28"/>
                <w:szCs w:val="28"/>
              </w:rPr>
            </w:pPr>
            <w:r>
              <w:rPr>
                <w:rFonts w:ascii="仿宋_GB2312" w:cs="仿宋_GB2312" w:hint="eastAsia"/>
                <w:color w:val="000000"/>
                <w:spacing w:val="-12"/>
                <w:sz w:val="28"/>
                <w:szCs w:val="28"/>
              </w:rPr>
              <w:t>获奖时间</w:t>
            </w:r>
          </w:p>
        </w:tc>
        <w:tc>
          <w:tcPr>
            <w:tcW w:w="2825" w:type="dxa"/>
            <w:gridSpan w:val="9"/>
            <w:vAlign w:val="center"/>
          </w:tcPr>
          <w:p w:rsidR="00AD7189" w:rsidRDefault="00AD7189">
            <w:pPr>
              <w:snapToGrid w:val="0"/>
              <w:jc w:val="center"/>
              <w:rPr>
                <w:rFonts w:ascii="仿宋_GB2312"/>
                <w:color w:val="000000"/>
                <w:spacing w:val="-12"/>
                <w:sz w:val="28"/>
                <w:szCs w:val="28"/>
              </w:rPr>
            </w:pPr>
            <w:r>
              <w:rPr>
                <w:rFonts w:ascii="仿宋_GB2312" w:cs="仿宋_GB2312" w:hint="eastAsia"/>
                <w:color w:val="000000"/>
                <w:spacing w:val="-12"/>
                <w:sz w:val="28"/>
                <w:szCs w:val="28"/>
              </w:rPr>
              <w:t>授予单位</w:t>
            </w:r>
          </w:p>
        </w:tc>
        <w:tc>
          <w:tcPr>
            <w:tcW w:w="1205" w:type="dxa"/>
            <w:gridSpan w:val="3"/>
            <w:vAlign w:val="center"/>
          </w:tcPr>
          <w:p w:rsidR="00AD7189" w:rsidRDefault="00AD7189">
            <w:pPr>
              <w:snapToGrid w:val="0"/>
              <w:jc w:val="center"/>
              <w:rPr>
                <w:rFonts w:ascii="仿宋_GB2312"/>
                <w:color w:val="000000"/>
                <w:spacing w:val="-12"/>
                <w:sz w:val="28"/>
                <w:szCs w:val="28"/>
              </w:rPr>
            </w:pPr>
            <w:r>
              <w:rPr>
                <w:rFonts w:ascii="仿宋_GB2312" w:cs="仿宋_GB2312" w:hint="eastAsia"/>
                <w:color w:val="000000"/>
                <w:spacing w:val="-12"/>
                <w:sz w:val="28"/>
                <w:szCs w:val="28"/>
              </w:rPr>
              <w:t>备注</w:t>
            </w:r>
          </w:p>
        </w:tc>
      </w:tr>
      <w:tr w:rsidR="00AD7189">
        <w:trPr>
          <w:trHeight w:val="3628"/>
          <w:jc w:val="center"/>
        </w:trPr>
        <w:tc>
          <w:tcPr>
            <w:tcW w:w="8801" w:type="dxa"/>
            <w:gridSpan w:val="24"/>
          </w:tcPr>
          <w:p w:rsidR="00AD7189" w:rsidRDefault="00AD7189">
            <w:pPr>
              <w:snapToGrid w:val="0"/>
              <w:rPr>
                <w:rFonts w:ascii="仿宋_GB2312"/>
                <w:color w:val="000000"/>
                <w:spacing w:val="-12"/>
              </w:rPr>
            </w:pPr>
          </w:p>
        </w:tc>
      </w:tr>
      <w:tr w:rsidR="00AD7189">
        <w:trPr>
          <w:trHeight w:val="6800"/>
          <w:jc w:val="center"/>
        </w:trPr>
        <w:tc>
          <w:tcPr>
            <w:tcW w:w="8801" w:type="dxa"/>
            <w:gridSpan w:val="24"/>
          </w:tcPr>
          <w:p w:rsidR="00AD7189" w:rsidRDefault="00AD7189">
            <w:pPr>
              <w:snapToGrid w:val="0"/>
              <w:rPr>
                <w:rFonts w:ascii="仿宋_GB2312" w:hAnsi="宋体" w:cs="仿宋_GB2312"/>
                <w:color w:val="000000"/>
                <w:spacing w:val="-12"/>
                <w:sz w:val="24"/>
              </w:rPr>
            </w:pPr>
            <w:r>
              <w:rPr>
                <w:rFonts w:ascii="仿宋_GB2312" w:hAnsi="宋体" w:cs="仿宋_GB2312" w:hint="eastAsia"/>
                <w:color w:val="000000"/>
                <w:spacing w:val="-12"/>
                <w:sz w:val="24"/>
              </w:rPr>
              <w:t>事</w:t>
            </w:r>
            <w:r>
              <w:rPr>
                <w:rFonts w:ascii="仿宋_GB2312" w:hAnsi="宋体" w:cs="仿宋_GB2312"/>
                <w:color w:val="000000"/>
                <w:spacing w:val="-12"/>
                <w:sz w:val="24"/>
              </w:rPr>
              <w:t xml:space="preserve"> </w:t>
            </w:r>
            <w:r>
              <w:rPr>
                <w:rFonts w:ascii="仿宋_GB2312" w:hAnsi="宋体" w:cs="仿宋_GB2312" w:hint="eastAsia"/>
                <w:color w:val="000000"/>
                <w:spacing w:val="-12"/>
                <w:sz w:val="24"/>
              </w:rPr>
              <w:t>迹</w:t>
            </w:r>
            <w:r>
              <w:rPr>
                <w:rFonts w:ascii="仿宋_GB2312" w:hAnsi="宋体" w:cs="仿宋_GB2312"/>
                <w:color w:val="000000"/>
                <w:spacing w:val="-12"/>
                <w:sz w:val="24"/>
              </w:rPr>
              <w:t xml:space="preserve"> </w:t>
            </w:r>
            <w:r>
              <w:rPr>
                <w:rFonts w:ascii="仿宋_GB2312" w:hAnsi="宋体" w:cs="仿宋_GB2312" w:hint="eastAsia"/>
                <w:color w:val="000000"/>
                <w:spacing w:val="-12"/>
                <w:sz w:val="24"/>
              </w:rPr>
              <w:t>简</w:t>
            </w:r>
            <w:r>
              <w:rPr>
                <w:rFonts w:ascii="仿宋_GB2312" w:hAnsi="宋体" w:cs="仿宋_GB2312"/>
                <w:color w:val="000000"/>
                <w:spacing w:val="-12"/>
                <w:sz w:val="24"/>
              </w:rPr>
              <w:t xml:space="preserve"> </w:t>
            </w:r>
            <w:r>
              <w:rPr>
                <w:rFonts w:ascii="仿宋_GB2312" w:hAnsi="宋体" w:cs="仿宋_GB2312" w:hint="eastAsia"/>
                <w:color w:val="000000"/>
                <w:spacing w:val="-12"/>
                <w:sz w:val="24"/>
              </w:rPr>
              <w:t>介（字数在</w:t>
            </w:r>
            <w:r>
              <w:rPr>
                <w:rFonts w:ascii="仿宋_GB2312" w:hAnsi="宋体" w:cs="仿宋_GB2312"/>
                <w:color w:val="000000"/>
                <w:spacing w:val="-12"/>
                <w:sz w:val="24"/>
              </w:rPr>
              <w:t>300-400</w:t>
            </w:r>
            <w:r>
              <w:rPr>
                <w:rFonts w:ascii="仿宋_GB2312" w:hAnsi="宋体" w:cs="仿宋_GB2312" w:hint="eastAsia"/>
                <w:color w:val="000000"/>
                <w:spacing w:val="-12"/>
                <w:sz w:val="24"/>
              </w:rPr>
              <w:t>字）</w:t>
            </w: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s="仿宋_GB2312"/>
                <w:color w:val="000000"/>
                <w:spacing w:val="-12"/>
                <w:sz w:val="24"/>
              </w:rPr>
            </w:pPr>
          </w:p>
          <w:p w:rsidR="00AD7189" w:rsidRDefault="00AD7189">
            <w:pPr>
              <w:snapToGrid w:val="0"/>
              <w:rPr>
                <w:rFonts w:ascii="仿宋_GB2312" w:hAnsi="宋体"/>
                <w:color w:val="000000"/>
                <w:spacing w:val="-12"/>
                <w:sz w:val="24"/>
              </w:rPr>
            </w:pPr>
          </w:p>
        </w:tc>
      </w:tr>
      <w:tr w:rsidR="00AD7189">
        <w:trPr>
          <w:trHeight w:val="720"/>
          <w:jc w:val="center"/>
        </w:trPr>
        <w:tc>
          <w:tcPr>
            <w:tcW w:w="1797" w:type="dxa"/>
            <w:gridSpan w:val="3"/>
            <w:vAlign w:val="center"/>
          </w:tcPr>
          <w:p w:rsidR="00AD7189" w:rsidRDefault="00AD7189">
            <w:pPr>
              <w:snapToGrid w:val="0"/>
              <w:jc w:val="center"/>
              <w:rPr>
                <w:rFonts w:ascii="仿宋_GB2312" w:hAnsi="宋体" w:cs="仿宋_GB2312"/>
                <w:color w:val="000000"/>
                <w:spacing w:val="-12"/>
                <w:sz w:val="28"/>
                <w:szCs w:val="28"/>
              </w:rPr>
            </w:pPr>
            <w:r>
              <w:rPr>
                <w:rFonts w:ascii="仿宋_GB2312" w:hAnsi="宋体" w:cs="仿宋_GB2312" w:hint="eastAsia"/>
                <w:color w:val="000000"/>
                <w:spacing w:val="-12"/>
                <w:sz w:val="28"/>
                <w:szCs w:val="28"/>
              </w:rPr>
              <w:t>事迹关键词</w:t>
            </w:r>
          </w:p>
        </w:tc>
        <w:tc>
          <w:tcPr>
            <w:tcW w:w="7004" w:type="dxa"/>
            <w:gridSpan w:val="21"/>
          </w:tcPr>
          <w:p w:rsidR="00AD7189" w:rsidRDefault="00AD7189">
            <w:pPr>
              <w:snapToGrid w:val="0"/>
              <w:rPr>
                <w:rFonts w:ascii="仿宋_GB2312" w:hAnsi="宋体" w:cs="仿宋_GB2312"/>
                <w:color w:val="000000"/>
                <w:spacing w:val="-12"/>
                <w:sz w:val="28"/>
                <w:szCs w:val="28"/>
              </w:rPr>
            </w:pPr>
          </w:p>
        </w:tc>
      </w:tr>
    </w:tbl>
    <w:p w:rsidR="00AD7189" w:rsidRDefault="00AD7189">
      <w:pPr>
        <w:snapToGrid w:val="0"/>
        <w:rPr>
          <w:rFonts w:ascii="仿宋_GB2312"/>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8"/>
        <w:gridCol w:w="6812"/>
      </w:tblGrid>
      <w:tr w:rsidR="00AD7189">
        <w:trPr>
          <w:trHeight w:val="2471"/>
          <w:jc w:val="center"/>
        </w:trPr>
        <w:tc>
          <w:tcPr>
            <w:tcW w:w="2078" w:type="dxa"/>
            <w:vAlign w:val="center"/>
          </w:tcPr>
          <w:p w:rsidR="00AD7189" w:rsidRPr="00443723" w:rsidRDefault="00AD7189">
            <w:pPr>
              <w:pStyle w:val="BodyText"/>
              <w:snapToGrid w:val="0"/>
              <w:rPr>
                <w:rFonts w:ascii="仿宋_GB2312" w:cs="仿宋_GB2312"/>
                <w:color w:val="000000"/>
                <w:spacing w:val="-12"/>
                <w:sz w:val="28"/>
                <w:szCs w:val="28"/>
              </w:rPr>
            </w:pPr>
            <w:r w:rsidRPr="00443723">
              <w:rPr>
                <w:rFonts w:ascii="仿宋_GB2312" w:cs="仿宋_GB2312" w:hint="eastAsia"/>
                <w:color w:val="000000"/>
                <w:spacing w:val="-12"/>
                <w:sz w:val="28"/>
                <w:szCs w:val="28"/>
              </w:rPr>
              <w:t>所在单位</w:t>
            </w:r>
            <w:r w:rsidRPr="00443723">
              <w:rPr>
                <w:rFonts w:ascii="仿宋_GB2312" w:cs="仿宋_GB2312"/>
                <w:color w:val="000000"/>
                <w:spacing w:val="-12"/>
                <w:sz w:val="28"/>
                <w:szCs w:val="28"/>
              </w:rPr>
              <w:t xml:space="preserve"> </w:t>
            </w:r>
          </w:p>
          <w:p w:rsidR="00AD7189" w:rsidRPr="00443723" w:rsidRDefault="00AD7189">
            <w:pPr>
              <w:pStyle w:val="BodyText"/>
              <w:snapToGrid w:val="0"/>
              <w:rPr>
                <w:rFonts w:ascii="仿宋_GB2312"/>
                <w:color w:val="000000"/>
                <w:spacing w:val="-12"/>
                <w:sz w:val="28"/>
                <w:szCs w:val="28"/>
              </w:rPr>
            </w:pPr>
            <w:r w:rsidRPr="00443723">
              <w:rPr>
                <w:rFonts w:ascii="仿宋_GB2312" w:cs="仿宋_GB2312" w:hint="eastAsia"/>
                <w:color w:val="000000"/>
                <w:spacing w:val="-12"/>
                <w:sz w:val="28"/>
                <w:szCs w:val="28"/>
              </w:rPr>
              <w:t>推荐意见</w:t>
            </w:r>
          </w:p>
        </w:tc>
        <w:tc>
          <w:tcPr>
            <w:tcW w:w="6812" w:type="dxa"/>
            <w:vAlign w:val="bottom"/>
          </w:tcPr>
          <w:p w:rsidR="00AD7189" w:rsidRDefault="00AD7189">
            <w:pPr>
              <w:tabs>
                <w:tab w:val="left" w:pos="4890"/>
              </w:tabs>
              <w:snapToGrid w:val="0"/>
              <w:jc w:val="center"/>
              <w:rPr>
                <w:rFonts w:ascii="仿宋_GB2312"/>
                <w:color w:val="000000"/>
                <w:spacing w:val="-12"/>
                <w:sz w:val="28"/>
                <w:szCs w:val="28"/>
              </w:rPr>
            </w:pPr>
          </w:p>
          <w:p w:rsidR="00AD7189" w:rsidRDefault="00AD7189">
            <w:pPr>
              <w:tabs>
                <w:tab w:val="left" w:pos="4890"/>
              </w:tabs>
              <w:snapToGrid w:val="0"/>
              <w:jc w:val="center"/>
              <w:rPr>
                <w:rFonts w:ascii="仿宋_GB2312"/>
                <w:color w:val="000000"/>
                <w:spacing w:val="-12"/>
                <w:sz w:val="28"/>
                <w:szCs w:val="28"/>
              </w:rPr>
            </w:pPr>
          </w:p>
          <w:p w:rsidR="00AD7189" w:rsidRDefault="00AD7189">
            <w:pPr>
              <w:tabs>
                <w:tab w:val="left" w:pos="4890"/>
              </w:tabs>
              <w:snapToGrid w:val="0"/>
              <w:jc w:val="center"/>
              <w:rPr>
                <w:rFonts w:ascii="仿宋_GB2312"/>
                <w:color w:val="000000"/>
                <w:spacing w:val="-12"/>
                <w:sz w:val="28"/>
                <w:szCs w:val="28"/>
              </w:rPr>
            </w:pPr>
          </w:p>
          <w:p w:rsidR="00AD7189" w:rsidRDefault="00AD7189">
            <w:pPr>
              <w:tabs>
                <w:tab w:val="left" w:pos="4890"/>
              </w:tabs>
              <w:snapToGrid w:val="0"/>
              <w:jc w:val="center"/>
              <w:rPr>
                <w:rFonts w:ascii="仿宋_GB2312" w:cs="仿宋_GB2312"/>
                <w:color w:val="000000"/>
                <w:spacing w:val="-12"/>
                <w:sz w:val="28"/>
                <w:szCs w:val="28"/>
              </w:rPr>
            </w:pPr>
          </w:p>
          <w:p w:rsidR="00AD7189" w:rsidRDefault="00AD7189">
            <w:pPr>
              <w:tabs>
                <w:tab w:val="left" w:pos="4890"/>
              </w:tabs>
              <w:snapToGrid w:val="0"/>
              <w:jc w:val="center"/>
              <w:rPr>
                <w:rFonts w:ascii="仿宋_GB2312"/>
                <w:color w:val="000000"/>
                <w:spacing w:val="-12"/>
                <w:sz w:val="28"/>
                <w:szCs w:val="28"/>
              </w:rPr>
            </w:pPr>
            <w:r>
              <w:rPr>
                <w:rFonts w:ascii="仿宋_GB2312" w:cs="仿宋_GB2312" w:hint="eastAsia"/>
                <w:color w:val="000000"/>
                <w:spacing w:val="-12"/>
                <w:sz w:val="28"/>
                <w:szCs w:val="28"/>
              </w:rPr>
              <w:t>负责人（签字）：</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（公章）</w:t>
            </w:r>
          </w:p>
          <w:p w:rsidR="00AD7189" w:rsidRDefault="00AD7189" w:rsidP="00AD7189">
            <w:pPr>
              <w:tabs>
                <w:tab w:val="left" w:pos="4890"/>
              </w:tabs>
              <w:snapToGrid w:val="0"/>
              <w:ind w:firstLineChars="1446" w:firstLine="31680"/>
              <w:rPr>
                <w:rFonts w:ascii="仿宋_GB2312" w:cs="仿宋_GB2312"/>
                <w:color w:val="000000"/>
                <w:spacing w:val="-12"/>
                <w:sz w:val="28"/>
                <w:szCs w:val="28"/>
              </w:rPr>
            </w:pPr>
            <w:r>
              <w:rPr>
                <w:rFonts w:ascii="仿宋_GB2312" w:cs="仿宋_GB2312" w:hint="eastAsia"/>
                <w:color w:val="000000"/>
                <w:spacing w:val="-12"/>
                <w:sz w:val="28"/>
                <w:szCs w:val="28"/>
              </w:rPr>
              <w:t>年</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月</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日</w:t>
            </w:r>
            <w:r>
              <w:rPr>
                <w:rFonts w:ascii="仿宋_GB2312" w:cs="仿宋_GB2312"/>
                <w:color w:val="000000"/>
                <w:spacing w:val="-12"/>
                <w:sz w:val="28"/>
                <w:szCs w:val="28"/>
              </w:rPr>
              <w:t xml:space="preserve">        </w:t>
            </w:r>
          </w:p>
        </w:tc>
      </w:tr>
      <w:tr w:rsidR="00AD7189">
        <w:trPr>
          <w:trHeight w:val="2472"/>
          <w:jc w:val="center"/>
        </w:trPr>
        <w:tc>
          <w:tcPr>
            <w:tcW w:w="2078" w:type="dxa"/>
            <w:vAlign w:val="center"/>
          </w:tcPr>
          <w:p w:rsidR="00AD7189" w:rsidRPr="00443723" w:rsidRDefault="00AD7189">
            <w:pPr>
              <w:pStyle w:val="BodyText"/>
              <w:snapToGrid w:val="0"/>
              <w:rPr>
                <w:rFonts w:ascii="仿宋_GB2312"/>
                <w:color w:val="000000"/>
                <w:spacing w:val="-12"/>
                <w:sz w:val="28"/>
                <w:szCs w:val="28"/>
              </w:rPr>
            </w:pPr>
            <w:r w:rsidRPr="00443723">
              <w:rPr>
                <w:rFonts w:ascii="仿宋_GB2312" w:cs="仿宋_GB2312" w:hint="eastAsia"/>
                <w:color w:val="000000"/>
                <w:spacing w:val="-12"/>
                <w:sz w:val="28"/>
                <w:szCs w:val="28"/>
              </w:rPr>
              <w:t>县（区）</w:t>
            </w:r>
          </w:p>
          <w:p w:rsidR="00AD7189" w:rsidRPr="00443723" w:rsidRDefault="00AD7189">
            <w:pPr>
              <w:pStyle w:val="BodyText"/>
              <w:snapToGrid w:val="0"/>
              <w:rPr>
                <w:rFonts w:ascii="仿宋_GB2312"/>
                <w:color w:val="000000"/>
                <w:spacing w:val="-12"/>
                <w:sz w:val="28"/>
                <w:szCs w:val="28"/>
              </w:rPr>
            </w:pPr>
            <w:r w:rsidRPr="00443723">
              <w:rPr>
                <w:rFonts w:ascii="仿宋_GB2312" w:cs="仿宋_GB2312" w:hint="eastAsia"/>
                <w:color w:val="000000"/>
                <w:spacing w:val="-12"/>
                <w:sz w:val="28"/>
                <w:szCs w:val="28"/>
              </w:rPr>
              <w:t>教育局</w:t>
            </w:r>
          </w:p>
          <w:p w:rsidR="00AD7189" w:rsidRPr="00443723" w:rsidRDefault="00AD7189">
            <w:pPr>
              <w:pStyle w:val="BodyText"/>
              <w:snapToGrid w:val="0"/>
              <w:rPr>
                <w:rFonts w:ascii="仿宋_GB2312"/>
                <w:color w:val="000000"/>
                <w:spacing w:val="-12"/>
                <w:sz w:val="28"/>
                <w:szCs w:val="28"/>
              </w:rPr>
            </w:pPr>
            <w:r w:rsidRPr="00443723">
              <w:rPr>
                <w:rFonts w:ascii="仿宋_GB2312" w:cs="仿宋_GB2312" w:hint="eastAsia"/>
                <w:color w:val="000000"/>
                <w:spacing w:val="-12"/>
                <w:sz w:val="28"/>
                <w:szCs w:val="28"/>
              </w:rPr>
              <w:t>推荐意见</w:t>
            </w:r>
          </w:p>
        </w:tc>
        <w:tc>
          <w:tcPr>
            <w:tcW w:w="6812" w:type="dxa"/>
            <w:vAlign w:val="bottom"/>
          </w:tcPr>
          <w:p w:rsidR="00AD7189" w:rsidRDefault="00AD7189">
            <w:pPr>
              <w:tabs>
                <w:tab w:val="left" w:pos="4890"/>
              </w:tabs>
              <w:snapToGrid w:val="0"/>
              <w:jc w:val="center"/>
              <w:rPr>
                <w:rFonts w:ascii="仿宋_GB2312" w:cs="仿宋_GB2312"/>
                <w:color w:val="000000"/>
                <w:spacing w:val="-12"/>
                <w:sz w:val="28"/>
                <w:szCs w:val="28"/>
              </w:rPr>
            </w:pPr>
          </w:p>
          <w:p w:rsidR="00AD7189" w:rsidRDefault="00AD7189">
            <w:pPr>
              <w:tabs>
                <w:tab w:val="left" w:pos="4890"/>
              </w:tabs>
              <w:snapToGrid w:val="0"/>
              <w:jc w:val="center"/>
              <w:rPr>
                <w:rFonts w:ascii="仿宋_GB2312" w:cs="仿宋_GB2312"/>
                <w:color w:val="000000"/>
                <w:spacing w:val="-12"/>
                <w:sz w:val="28"/>
                <w:szCs w:val="28"/>
              </w:rPr>
            </w:pPr>
          </w:p>
          <w:p w:rsidR="00AD7189" w:rsidRDefault="00AD7189" w:rsidP="00443723">
            <w:pPr>
              <w:tabs>
                <w:tab w:val="left" w:pos="4890"/>
              </w:tabs>
              <w:snapToGrid w:val="0"/>
              <w:rPr>
                <w:rFonts w:ascii="仿宋_GB2312" w:cs="仿宋_GB2312"/>
                <w:color w:val="000000"/>
                <w:spacing w:val="-12"/>
                <w:sz w:val="28"/>
                <w:szCs w:val="28"/>
              </w:rPr>
            </w:pPr>
          </w:p>
          <w:p w:rsidR="00AD7189" w:rsidRDefault="00AD7189">
            <w:pPr>
              <w:tabs>
                <w:tab w:val="left" w:pos="4890"/>
              </w:tabs>
              <w:snapToGrid w:val="0"/>
              <w:jc w:val="center"/>
              <w:rPr>
                <w:rFonts w:ascii="仿宋_GB2312"/>
                <w:color w:val="000000"/>
                <w:spacing w:val="-12"/>
                <w:sz w:val="28"/>
                <w:szCs w:val="28"/>
              </w:rPr>
            </w:pPr>
            <w:r>
              <w:rPr>
                <w:rFonts w:ascii="仿宋_GB2312" w:cs="仿宋_GB2312" w:hint="eastAsia"/>
                <w:color w:val="000000"/>
                <w:spacing w:val="-12"/>
                <w:sz w:val="28"/>
                <w:szCs w:val="28"/>
              </w:rPr>
              <w:t>负责人（签字）：</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（公章）</w:t>
            </w:r>
          </w:p>
          <w:p w:rsidR="00AD7189" w:rsidRDefault="00AD7189" w:rsidP="00AD7189">
            <w:pPr>
              <w:tabs>
                <w:tab w:val="left" w:pos="4890"/>
              </w:tabs>
              <w:snapToGrid w:val="0"/>
              <w:ind w:firstLineChars="1440" w:firstLine="31680"/>
              <w:rPr>
                <w:rFonts w:ascii="仿宋_GB2312" w:cs="仿宋_GB2312"/>
                <w:color w:val="000000"/>
                <w:spacing w:val="-12"/>
                <w:sz w:val="28"/>
                <w:szCs w:val="28"/>
              </w:rPr>
            </w:pPr>
            <w:r>
              <w:rPr>
                <w:rFonts w:ascii="仿宋_GB2312" w:cs="仿宋_GB2312" w:hint="eastAsia"/>
                <w:color w:val="000000"/>
                <w:spacing w:val="-12"/>
                <w:sz w:val="28"/>
                <w:szCs w:val="28"/>
              </w:rPr>
              <w:t>年</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月</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日</w:t>
            </w:r>
            <w:r>
              <w:rPr>
                <w:rFonts w:ascii="仿宋_GB2312" w:cs="仿宋_GB2312"/>
                <w:color w:val="000000"/>
                <w:spacing w:val="-12"/>
                <w:sz w:val="28"/>
                <w:szCs w:val="28"/>
              </w:rPr>
              <w:t xml:space="preserve">        </w:t>
            </w:r>
          </w:p>
        </w:tc>
      </w:tr>
      <w:tr w:rsidR="00AD7189">
        <w:trPr>
          <w:trHeight w:val="2471"/>
          <w:jc w:val="center"/>
        </w:trPr>
        <w:tc>
          <w:tcPr>
            <w:tcW w:w="2078" w:type="dxa"/>
            <w:vAlign w:val="center"/>
          </w:tcPr>
          <w:p w:rsidR="00AD7189" w:rsidRDefault="00AD7189">
            <w:pPr>
              <w:widowControl/>
              <w:snapToGrid w:val="0"/>
              <w:jc w:val="center"/>
              <w:rPr>
                <w:rFonts w:ascii="仿宋_GB2312"/>
                <w:color w:val="000000"/>
                <w:spacing w:val="-12"/>
                <w:sz w:val="28"/>
                <w:szCs w:val="28"/>
              </w:rPr>
            </w:pPr>
            <w:r>
              <w:rPr>
                <w:rFonts w:ascii="仿宋_GB2312" w:cs="仿宋_GB2312" w:hint="eastAsia"/>
                <w:color w:val="000000"/>
                <w:spacing w:val="-12"/>
                <w:sz w:val="28"/>
                <w:szCs w:val="28"/>
              </w:rPr>
              <w:t>市教育局</w:t>
            </w:r>
          </w:p>
          <w:p w:rsidR="00AD7189" w:rsidRDefault="00AD7189">
            <w:pPr>
              <w:widowControl/>
              <w:snapToGrid w:val="0"/>
              <w:jc w:val="center"/>
              <w:rPr>
                <w:rFonts w:ascii="仿宋_GB2312" w:hAnsi="宋体"/>
                <w:color w:val="000000"/>
                <w:spacing w:val="-12"/>
                <w:kern w:val="0"/>
                <w:sz w:val="24"/>
              </w:rPr>
            </w:pPr>
            <w:r>
              <w:rPr>
                <w:rFonts w:ascii="仿宋_GB2312" w:cs="仿宋_GB2312" w:hint="eastAsia"/>
                <w:color w:val="000000"/>
                <w:spacing w:val="-12"/>
                <w:sz w:val="28"/>
                <w:szCs w:val="28"/>
              </w:rPr>
              <w:t>推荐意见</w:t>
            </w:r>
          </w:p>
        </w:tc>
        <w:tc>
          <w:tcPr>
            <w:tcW w:w="6812" w:type="dxa"/>
            <w:vAlign w:val="bottom"/>
          </w:tcPr>
          <w:p w:rsidR="00AD7189" w:rsidRDefault="00AD7189" w:rsidP="00AD7189">
            <w:pPr>
              <w:tabs>
                <w:tab w:val="left" w:pos="4890"/>
              </w:tabs>
              <w:snapToGrid w:val="0"/>
              <w:ind w:firstLineChars="393" w:firstLine="31680"/>
              <w:rPr>
                <w:rFonts w:ascii="仿宋_GB2312" w:cs="仿宋_GB2312"/>
                <w:color w:val="000000"/>
                <w:spacing w:val="-12"/>
                <w:sz w:val="28"/>
                <w:szCs w:val="28"/>
              </w:rPr>
            </w:pPr>
          </w:p>
          <w:p w:rsidR="00AD7189" w:rsidRDefault="00AD7189" w:rsidP="00AD7189">
            <w:pPr>
              <w:tabs>
                <w:tab w:val="left" w:pos="4890"/>
              </w:tabs>
              <w:snapToGrid w:val="0"/>
              <w:ind w:firstLineChars="393" w:firstLine="31680"/>
              <w:rPr>
                <w:rFonts w:ascii="仿宋_GB2312" w:cs="仿宋_GB2312"/>
                <w:color w:val="000000"/>
                <w:spacing w:val="-12"/>
                <w:sz w:val="28"/>
                <w:szCs w:val="28"/>
              </w:rPr>
            </w:pPr>
          </w:p>
          <w:p w:rsidR="00AD7189" w:rsidRDefault="00AD7189" w:rsidP="00443723">
            <w:pPr>
              <w:tabs>
                <w:tab w:val="left" w:pos="4890"/>
              </w:tabs>
              <w:snapToGrid w:val="0"/>
              <w:rPr>
                <w:rFonts w:ascii="仿宋_GB2312" w:cs="仿宋_GB2312"/>
                <w:color w:val="000000"/>
                <w:spacing w:val="-12"/>
                <w:sz w:val="28"/>
                <w:szCs w:val="28"/>
              </w:rPr>
            </w:pPr>
          </w:p>
          <w:p w:rsidR="00AD7189" w:rsidRDefault="00AD7189" w:rsidP="00AD7189">
            <w:pPr>
              <w:tabs>
                <w:tab w:val="left" w:pos="4890"/>
              </w:tabs>
              <w:snapToGrid w:val="0"/>
              <w:ind w:firstLineChars="393" w:firstLine="31680"/>
              <w:rPr>
                <w:rFonts w:ascii="仿宋_GB2312"/>
                <w:color w:val="000000"/>
                <w:spacing w:val="-12"/>
                <w:sz w:val="28"/>
                <w:szCs w:val="28"/>
              </w:rPr>
            </w:pPr>
            <w:r>
              <w:rPr>
                <w:rFonts w:ascii="仿宋_GB2312" w:cs="仿宋_GB2312" w:hint="eastAsia"/>
                <w:color w:val="000000"/>
                <w:spacing w:val="-12"/>
                <w:sz w:val="28"/>
                <w:szCs w:val="28"/>
              </w:rPr>
              <w:t>负责人（签字）：</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（公章）</w:t>
            </w:r>
          </w:p>
          <w:p w:rsidR="00AD7189" w:rsidRDefault="00AD7189" w:rsidP="00AD7189">
            <w:pPr>
              <w:tabs>
                <w:tab w:val="left" w:pos="4890"/>
              </w:tabs>
              <w:snapToGrid w:val="0"/>
              <w:ind w:firstLineChars="1440" w:firstLine="31680"/>
              <w:rPr>
                <w:rFonts w:ascii="仿宋_GB2312" w:cs="仿宋_GB2312"/>
                <w:color w:val="000000"/>
                <w:spacing w:val="-12"/>
                <w:sz w:val="28"/>
                <w:szCs w:val="28"/>
              </w:rPr>
            </w:pPr>
            <w:r>
              <w:rPr>
                <w:rFonts w:ascii="仿宋_GB2312" w:cs="仿宋_GB2312" w:hint="eastAsia"/>
                <w:color w:val="000000"/>
                <w:spacing w:val="-12"/>
                <w:sz w:val="28"/>
                <w:szCs w:val="28"/>
              </w:rPr>
              <w:t>年</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月</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日</w:t>
            </w:r>
            <w:r>
              <w:rPr>
                <w:rFonts w:ascii="仿宋_GB2312" w:cs="仿宋_GB2312"/>
                <w:color w:val="000000"/>
                <w:spacing w:val="-12"/>
                <w:sz w:val="28"/>
                <w:szCs w:val="28"/>
              </w:rPr>
              <w:t xml:space="preserve">        </w:t>
            </w:r>
          </w:p>
        </w:tc>
      </w:tr>
      <w:tr w:rsidR="00AD7189">
        <w:trPr>
          <w:trHeight w:val="2472"/>
          <w:jc w:val="center"/>
        </w:trPr>
        <w:tc>
          <w:tcPr>
            <w:tcW w:w="2078" w:type="dxa"/>
            <w:vAlign w:val="center"/>
          </w:tcPr>
          <w:p w:rsidR="00AD7189" w:rsidRDefault="00AD7189">
            <w:pPr>
              <w:widowControl/>
              <w:snapToGrid w:val="0"/>
              <w:jc w:val="center"/>
              <w:rPr>
                <w:rFonts w:ascii="仿宋_GB2312" w:cs="仿宋_GB2312"/>
                <w:color w:val="000000"/>
                <w:spacing w:val="-12"/>
                <w:sz w:val="28"/>
                <w:szCs w:val="28"/>
              </w:rPr>
            </w:pPr>
            <w:r>
              <w:rPr>
                <w:rFonts w:ascii="仿宋_GB2312" w:cs="仿宋_GB2312" w:hint="eastAsia"/>
                <w:color w:val="000000"/>
                <w:spacing w:val="-12"/>
                <w:sz w:val="28"/>
                <w:szCs w:val="28"/>
              </w:rPr>
              <w:t>省教育厅</w:t>
            </w:r>
          </w:p>
          <w:p w:rsidR="00AD7189" w:rsidRDefault="00AD7189">
            <w:pPr>
              <w:widowControl/>
              <w:snapToGrid w:val="0"/>
              <w:jc w:val="center"/>
              <w:rPr>
                <w:rFonts w:ascii="仿宋_GB2312"/>
                <w:color w:val="000000"/>
                <w:spacing w:val="-12"/>
                <w:sz w:val="28"/>
                <w:szCs w:val="28"/>
              </w:rPr>
            </w:pPr>
            <w:r>
              <w:rPr>
                <w:rFonts w:ascii="仿宋_GB2312" w:cs="仿宋_GB2312" w:hint="eastAsia"/>
                <w:color w:val="000000"/>
                <w:spacing w:val="-12"/>
                <w:sz w:val="28"/>
                <w:szCs w:val="28"/>
              </w:rPr>
              <w:t>审批意见</w:t>
            </w:r>
          </w:p>
        </w:tc>
        <w:tc>
          <w:tcPr>
            <w:tcW w:w="6812" w:type="dxa"/>
            <w:vAlign w:val="center"/>
          </w:tcPr>
          <w:p w:rsidR="00AD7189" w:rsidRDefault="00AD7189">
            <w:pPr>
              <w:tabs>
                <w:tab w:val="left" w:pos="4890"/>
              </w:tabs>
              <w:snapToGrid w:val="0"/>
              <w:rPr>
                <w:rFonts w:ascii="仿宋_GB2312"/>
                <w:color w:val="000000"/>
                <w:spacing w:val="-12"/>
                <w:sz w:val="28"/>
                <w:szCs w:val="28"/>
              </w:rPr>
            </w:pPr>
          </w:p>
          <w:p w:rsidR="00AD7189" w:rsidRDefault="00AD7189" w:rsidP="00AD7189">
            <w:pPr>
              <w:tabs>
                <w:tab w:val="left" w:pos="4890"/>
              </w:tabs>
              <w:snapToGrid w:val="0"/>
              <w:ind w:right="560" w:firstLineChars="1690" w:firstLine="31680"/>
              <w:rPr>
                <w:rFonts w:ascii="仿宋_GB2312" w:cs="仿宋_GB2312"/>
                <w:color w:val="000000"/>
                <w:spacing w:val="-12"/>
                <w:sz w:val="28"/>
                <w:szCs w:val="28"/>
              </w:rPr>
            </w:pPr>
          </w:p>
          <w:p w:rsidR="00AD7189" w:rsidRDefault="00AD7189" w:rsidP="00443723">
            <w:pPr>
              <w:tabs>
                <w:tab w:val="left" w:pos="4890"/>
              </w:tabs>
              <w:snapToGrid w:val="0"/>
              <w:ind w:right="560"/>
              <w:rPr>
                <w:rFonts w:ascii="仿宋_GB2312" w:cs="仿宋_GB2312"/>
                <w:color w:val="000000"/>
                <w:spacing w:val="-12"/>
                <w:sz w:val="28"/>
                <w:szCs w:val="28"/>
              </w:rPr>
            </w:pPr>
          </w:p>
          <w:p w:rsidR="00AD7189" w:rsidRDefault="00AD7189" w:rsidP="00AD7189">
            <w:pPr>
              <w:tabs>
                <w:tab w:val="left" w:pos="4890"/>
              </w:tabs>
              <w:snapToGrid w:val="0"/>
              <w:ind w:right="560" w:firstLineChars="1690" w:firstLine="31680"/>
              <w:rPr>
                <w:rFonts w:ascii="仿宋_GB2312"/>
                <w:color w:val="000000"/>
                <w:spacing w:val="-12"/>
                <w:sz w:val="28"/>
                <w:szCs w:val="28"/>
              </w:rPr>
            </w:pPr>
            <w:r>
              <w:rPr>
                <w:rFonts w:ascii="仿宋_GB2312" w:cs="仿宋_GB2312" w:hint="eastAsia"/>
                <w:color w:val="000000"/>
                <w:spacing w:val="-12"/>
                <w:sz w:val="28"/>
                <w:szCs w:val="28"/>
              </w:rPr>
              <w:t>（公章）</w:t>
            </w:r>
          </w:p>
          <w:p w:rsidR="00AD7189" w:rsidRDefault="00AD7189" w:rsidP="00AD7189">
            <w:pPr>
              <w:tabs>
                <w:tab w:val="left" w:pos="4890"/>
              </w:tabs>
              <w:snapToGrid w:val="0"/>
              <w:ind w:right="560" w:firstLineChars="1440" w:firstLine="31680"/>
              <w:rPr>
                <w:rFonts w:ascii="仿宋_GB2312" w:cs="仿宋_GB2312"/>
                <w:color w:val="000000"/>
                <w:spacing w:val="-12"/>
                <w:sz w:val="28"/>
                <w:szCs w:val="28"/>
              </w:rPr>
            </w:pPr>
            <w:r>
              <w:rPr>
                <w:rFonts w:ascii="仿宋_GB2312" w:cs="仿宋_GB2312" w:hint="eastAsia"/>
                <w:color w:val="000000"/>
                <w:spacing w:val="-12"/>
                <w:sz w:val="28"/>
                <w:szCs w:val="28"/>
              </w:rPr>
              <w:t>年</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月</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日</w:t>
            </w:r>
            <w:r>
              <w:rPr>
                <w:rFonts w:ascii="仿宋_GB2312" w:cs="仿宋_GB2312"/>
                <w:color w:val="000000"/>
                <w:spacing w:val="-12"/>
                <w:sz w:val="28"/>
                <w:szCs w:val="28"/>
              </w:rPr>
              <w:t xml:space="preserve">   </w:t>
            </w:r>
          </w:p>
        </w:tc>
      </w:tr>
      <w:tr w:rsidR="00AD7189">
        <w:trPr>
          <w:trHeight w:val="2472"/>
          <w:jc w:val="center"/>
        </w:trPr>
        <w:tc>
          <w:tcPr>
            <w:tcW w:w="2078" w:type="dxa"/>
            <w:vAlign w:val="center"/>
          </w:tcPr>
          <w:p w:rsidR="00AD7189" w:rsidRDefault="00AD7189">
            <w:pPr>
              <w:widowControl/>
              <w:snapToGrid w:val="0"/>
              <w:jc w:val="center"/>
              <w:rPr>
                <w:rFonts w:ascii="仿宋_GB2312" w:cs="仿宋_GB2312"/>
                <w:color w:val="000000"/>
                <w:spacing w:val="-12"/>
                <w:sz w:val="28"/>
                <w:szCs w:val="28"/>
              </w:rPr>
            </w:pPr>
            <w:r>
              <w:rPr>
                <w:rFonts w:ascii="仿宋_GB2312" w:cs="仿宋_GB2312" w:hint="eastAsia"/>
                <w:color w:val="000000"/>
                <w:spacing w:val="-12"/>
                <w:sz w:val="28"/>
                <w:szCs w:val="28"/>
              </w:rPr>
              <w:t>省委宣传部</w:t>
            </w:r>
          </w:p>
          <w:p w:rsidR="00AD7189" w:rsidRDefault="00AD7189">
            <w:pPr>
              <w:widowControl/>
              <w:snapToGrid w:val="0"/>
              <w:jc w:val="center"/>
              <w:rPr>
                <w:rFonts w:ascii="仿宋_GB2312"/>
                <w:color w:val="000000"/>
                <w:spacing w:val="-12"/>
                <w:sz w:val="28"/>
                <w:szCs w:val="28"/>
              </w:rPr>
            </w:pPr>
            <w:r>
              <w:rPr>
                <w:rFonts w:ascii="仿宋_GB2312" w:cs="仿宋_GB2312" w:hint="eastAsia"/>
                <w:color w:val="000000"/>
                <w:spacing w:val="-12"/>
                <w:sz w:val="28"/>
                <w:szCs w:val="28"/>
              </w:rPr>
              <w:t>审批意见</w:t>
            </w:r>
          </w:p>
        </w:tc>
        <w:tc>
          <w:tcPr>
            <w:tcW w:w="6812" w:type="dxa"/>
            <w:vAlign w:val="center"/>
          </w:tcPr>
          <w:p w:rsidR="00AD7189" w:rsidRDefault="00AD7189">
            <w:pPr>
              <w:tabs>
                <w:tab w:val="left" w:pos="4890"/>
              </w:tabs>
              <w:snapToGrid w:val="0"/>
              <w:rPr>
                <w:rFonts w:ascii="仿宋_GB2312"/>
                <w:color w:val="000000"/>
                <w:spacing w:val="-12"/>
                <w:sz w:val="28"/>
                <w:szCs w:val="28"/>
              </w:rPr>
            </w:pPr>
          </w:p>
          <w:p w:rsidR="00AD7189" w:rsidRDefault="00AD7189">
            <w:pPr>
              <w:tabs>
                <w:tab w:val="left" w:pos="4890"/>
              </w:tabs>
              <w:snapToGrid w:val="0"/>
              <w:jc w:val="right"/>
              <w:rPr>
                <w:rFonts w:ascii="仿宋_GB2312"/>
                <w:color w:val="000000"/>
                <w:spacing w:val="-12"/>
                <w:sz w:val="28"/>
                <w:szCs w:val="28"/>
              </w:rPr>
            </w:pPr>
          </w:p>
          <w:p w:rsidR="00AD7189" w:rsidRDefault="00AD7189">
            <w:pPr>
              <w:tabs>
                <w:tab w:val="left" w:pos="4890"/>
              </w:tabs>
              <w:snapToGrid w:val="0"/>
              <w:ind w:right="560"/>
              <w:rPr>
                <w:rFonts w:ascii="仿宋_GB2312"/>
                <w:color w:val="000000"/>
                <w:spacing w:val="-12"/>
                <w:sz w:val="28"/>
                <w:szCs w:val="28"/>
              </w:rPr>
            </w:pPr>
          </w:p>
          <w:p w:rsidR="00AD7189" w:rsidRDefault="00AD7189" w:rsidP="00AD7189">
            <w:pPr>
              <w:tabs>
                <w:tab w:val="left" w:pos="4890"/>
              </w:tabs>
              <w:snapToGrid w:val="0"/>
              <w:ind w:right="560" w:firstLineChars="1690" w:firstLine="31680"/>
              <w:rPr>
                <w:rFonts w:ascii="仿宋_GB2312"/>
                <w:color w:val="000000"/>
                <w:spacing w:val="-12"/>
                <w:sz w:val="28"/>
                <w:szCs w:val="28"/>
              </w:rPr>
            </w:pPr>
            <w:r>
              <w:rPr>
                <w:rFonts w:ascii="仿宋_GB2312" w:cs="仿宋_GB2312" w:hint="eastAsia"/>
                <w:color w:val="000000"/>
                <w:spacing w:val="-12"/>
                <w:sz w:val="28"/>
                <w:szCs w:val="28"/>
              </w:rPr>
              <w:t>（公章）</w:t>
            </w:r>
          </w:p>
          <w:p w:rsidR="00AD7189" w:rsidRDefault="00AD7189" w:rsidP="00AD7189">
            <w:pPr>
              <w:tabs>
                <w:tab w:val="left" w:pos="4890"/>
              </w:tabs>
              <w:snapToGrid w:val="0"/>
              <w:ind w:right="560" w:firstLineChars="1440" w:firstLine="31680"/>
              <w:rPr>
                <w:rFonts w:ascii="仿宋_GB2312" w:cs="仿宋_GB2312"/>
                <w:color w:val="000000"/>
                <w:spacing w:val="-12"/>
                <w:sz w:val="28"/>
                <w:szCs w:val="28"/>
              </w:rPr>
            </w:pPr>
            <w:r>
              <w:rPr>
                <w:rFonts w:ascii="仿宋_GB2312" w:cs="仿宋_GB2312" w:hint="eastAsia"/>
                <w:color w:val="000000"/>
                <w:spacing w:val="-12"/>
                <w:sz w:val="28"/>
                <w:szCs w:val="28"/>
              </w:rPr>
              <w:t>年</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月</w:t>
            </w:r>
            <w:r>
              <w:rPr>
                <w:rFonts w:ascii="仿宋_GB2312" w:cs="仿宋_GB2312"/>
                <w:color w:val="000000"/>
                <w:spacing w:val="-12"/>
                <w:sz w:val="28"/>
                <w:szCs w:val="28"/>
              </w:rPr>
              <w:t xml:space="preserve">    </w:t>
            </w:r>
            <w:r>
              <w:rPr>
                <w:rFonts w:ascii="仿宋_GB2312" w:cs="仿宋_GB2312" w:hint="eastAsia"/>
                <w:color w:val="000000"/>
                <w:spacing w:val="-12"/>
                <w:sz w:val="28"/>
                <w:szCs w:val="28"/>
              </w:rPr>
              <w:t>日</w:t>
            </w:r>
            <w:r>
              <w:rPr>
                <w:rFonts w:ascii="仿宋_GB2312" w:cs="仿宋_GB2312"/>
                <w:color w:val="000000"/>
                <w:spacing w:val="-12"/>
                <w:sz w:val="28"/>
                <w:szCs w:val="28"/>
              </w:rPr>
              <w:t xml:space="preserve">   </w:t>
            </w:r>
          </w:p>
        </w:tc>
      </w:tr>
    </w:tbl>
    <w:p w:rsidR="00AD7189" w:rsidRDefault="00AD7189">
      <w:pPr>
        <w:snapToGrid w:val="0"/>
        <w:rPr>
          <w:rFonts w:ascii="楷体_GB2312" w:eastAsia="楷体_GB2312" w:cs="仿宋_GB2312"/>
          <w:b/>
          <w:bCs/>
          <w:color w:val="000000"/>
          <w:sz w:val="28"/>
          <w:szCs w:val="28"/>
        </w:rPr>
      </w:pPr>
      <w:r>
        <w:rPr>
          <w:rFonts w:ascii="楷体_GB2312" w:eastAsia="楷体_GB2312" w:cs="仿宋_GB2312" w:hint="eastAsia"/>
          <w:color w:val="000000"/>
          <w:sz w:val="28"/>
          <w:szCs w:val="28"/>
        </w:rPr>
        <w:t>说明：本表一式五份。同时报送电子版，报送邮箱：</w:t>
      </w:r>
      <w:r>
        <w:rPr>
          <w:rFonts w:ascii="宋体" w:hAnsi="宋体" w:cs="仿宋_GB2312"/>
          <w:color w:val="000000"/>
          <w:sz w:val="28"/>
          <w:szCs w:val="28"/>
        </w:rPr>
        <w:t>hnzmjs@163.com</w:t>
      </w:r>
      <w:r>
        <w:rPr>
          <w:rFonts w:ascii="楷体_GB2312" w:eastAsia="楷体_GB2312" w:cs="仿宋_GB2312" w:hint="eastAsia"/>
          <w:b/>
          <w:bCs/>
          <w:color w:val="000000"/>
          <w:sz w:val="28"/>
          <w:szCs w:val="28"/>
        </w:rPr>
        <w:t>。</w:t>
      </w:r>
    </w:p>
    <w:p w:rsidR="00AD7189" w:rsidRDefault="00AD7189">
      <w:pPr>
        <w:rPr>
          <w:rFonts w:ascii="黑体" w:eastAsia="黑体" w:hAnsi="黑体" w:cs="仿宋_GB2312"/>
          <w:color w:val="000000"/>
        </w:rPr>
      </w:pPr>
      <w:r>
        <w:rPr>
          <w:rFonts w:ascii="黑体" w:eastAsia="黑体" w:hAnsi="黑体" w:cs="仿宋_GB2312" w:hint="eastAsia"/>
          <w:color w:val="000000"/>
        </w:rPr>
        <w:t>附件</w:t>
      </w:r>
      <w:r>
        <w:rPr>
          <w:rFonts w:ascii="黑体" w:eastAsia="黑体" w:hAnsi="黑体" w:cs="仿宋_GB2312"/>
          <w:color w:val="000000"/>
        </w:rPr>
        <w:t>3</w:t>
      </w:r>
    </w:p>
    <w:p w:rsidR="00AD7189" w:rsidRDefault="00AD7189" w:rsidP="001C2D76">
      <w:pPr>
        <w:rPr>
          <w:rFonts w:ascii="黑体" w:eastAsia="黑体" w:hAnsi="黑体" w:cs="仿宋_GB2312"/>
          <w:color w:val="000000"/>
          <w:sz w:val="32"/>
          <w:szCs w:val="32"/>
        </w:rPr>
      </w:pPr>
    </w:p>
    <w:p w:rsidR="00AD7189" w:rsidRDefault="00AD7189">
      <w:pPr>
        <w:snapToGrid w:val="0"/>
        <w:jc w:val="center"/>
        <w:rPr>
          <w:rFonts w:ascii="方正小标宋简体" w:eastAsia="方正小标宋简体" w:hAnsi="宋体"/>
          <w:bCs/>
          <w:color w:val="000000"/>
          <w:spacing w:val="-16"/>
          <w:sz w:val="56"/>
          <w:szCs w:val="56"/>
        </w:rPr>
      </w:pPr>
      <w:r>
        <w:rPr>
          <w:rFonts w:ascii="方正小标宋简体" w:eastAsia="方正小标宋简体" w:hAnsi="宋体"/>
          <w:bCs/>
          <w:color w:val="000000"/>
          <w:spacing w:val="-16"/>
          <w:sz w:val="56"/>
          <w:szCs w:val="56"/>
        </w:rPr>
        <w:t xml:space="preserve"> </w:t>
      </w:r>
      <w:r w:rsidRPr="001A7F91">
        <w:rPr>
          <w:rFonts w:ascii="方正小标宋简体" w:eastAsia="方正小标宋简体" w:hAnsi="宋体" w:hint="eastAsia"/>
          <w:bCs/>
          <w:color w:val="000000"/>
          <w:spacing w:val="-16"/>
          <w:sz w:val="56"/>
          <w:szCs w:val="56"/>
        </w:rPr>
        <w:t>“出彩河南人”之</w:t>
      </w:r>
      <w:r w:rsidRPr="001A7F91">
        <w:rPr>
          <w:rFonts w:ascii="方正小标宋简体" w:eastAsia="方正小标宋简体" w:hAnsi="宋体"/>
          <w:bCs/>
          <w:color w:val="000000"/>
          <w:spacing w:val="-16"/>
          <w:sz w:val="56"/>
          <w:szCs w:val="56"/>
        </w:rPr>
        <w:t>2019</w:t>
      </w:r>
      <w:r w:rsidRPr="001A7F91">
        <w:rPr>
          <w:rFonts w:ascii="方正小标宋简体" w:eastAsia="方正小标宋简体" w:hAnsi="宋体" w:hint="eastAsia"/>
          <w:bCs/>
          <w:color w:val="000000"/>
          <w:spacing w:val="-16"/>
          <w:sz w:val="56"/>
          <w:szCs w:val="56"/>
        </w:rPr>
        <w:t>最美教师</w:t>
      </w:r>
    </w:p>
    <w:p w:rsidR="00AD7189" w:rsidRDefault="00AD7189">
      <w:pPr>
        <w:snapToGrid w:val="0"/>
        <w:jc w:val="center"/>
        <w:rPr>
          <w:rFonts w:ascii="方正小标宋简体" w:eastAsia="方正小标宋简体" w:hAnsi="宋体"/>
          <w:bCs/>
          <w:color w:val="000000"/>
          <w:spacing w:val="-16"/>
          <w:sz w:val="56"/>
          <w:szCs w:val="56"/>
        </w:rPr>
      </w:pPr>
      <w:r>
        <w:rPr>
          <w:rFonts w:ascii="方正小标宋简体" w:eastAsia="方正小标宋简体" w:hAnsi="宋体" w:hint="eastAsia"/>
          <w:bCs/>
          <w:color w:val="000000"/>
          <w:spacing w:val="-16"/>
          <w:sz w:val="56"/>
          <w:szCs w:val="56"/>
        </w:rPr>
        <w:t>推荐候选人政审表</w:t>
      </w: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pPr>
        <w:jc w:val="center"/>
        <w:rPr>
          <w:b/>
          <w:bCs/>
          <w:color w:val="000000"/>
        </w:rPr>
      </w:pPr>
    </w:p>
    <w:p w:rsidR="00AD7189" w:rsidRDefault="00AD7189" w:rsidP="00ED713B">
      <w:pPr>
        <w:spacing w:line="520" w:lineRule="exact"/>
        <w:ind w:firstLineChars="550" w:firstLine="31680"/>
        <w:rPr>
          <w:rFonts w:ascii="黑体" w:eastAsia="黑体" w:cs="仿宋_GB2312"/>
          <w:color w:val="000000"/>
          <w:sz w:val="32"/>
          <w:szCs w:val="32"/>
        </w:rPr>
      </w:pP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cs="仿宋_GB2312" w:hint="eastAsia"/>
          <w:color w:val="000000"/>
          <w:sz w:val="32"/>
          <w:szCs w:val="32"/>
        </w:rPr>
        <w:t>教师姓名：</w:t>
      </w:r>
      <w:r>
        <w:rPr>
          <w:rFonts w:ascii="黑体" w:eastAsia="黑体" w:cs="仿宋_GB2312"/>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cs="仿宋_GB2312" w:hint="eastAsia"/>
          <w:color w:val="000000"/>
          <w:sz w:val="32"/>
          <w:szCs w:val="32"/>
        </w:rPr>
        <w:t>单位名称：</w:t>
      </w:r>
      <w:r>
        <w:rPr>
          <w:rFonts w:ascii="黑体" w:eastAsia="黑体" w:cs="仿宋_GB2312"/>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hint="eastAsia"/>
          <w:color w:val="000000"/>
          <w:sz w:val="32"/>
          <w:szCs w:val="32"/>
        </w:rPr>
        <w:t>通讯地址：</w:t>
      </w:r>
      <w:r>
        <w:rPr>
          <w:rFonts w:ascii="黑体" w:eastAsia="黑体"/>
          <w:color w:val="000000"/>
          <w:sz w:val="32"/>
          <w:szCs w:val="32"/>
          <w:u w:val="single"/>
        </w:rPr>
        <w:t xml:space="preserve">                         </w:t>
      </w:r>
    </w:p>
    <w:p w:rsidR="00AD7189" w:rsidRDefault="00AD7189" w:rsidP="00ED713B">
      <w:pPr>
        <w:spacing w:afterLines="50"/>
        <w:ind w:firstLineChars="516" w:firstLine="31680"/>
        <w:rPr>
          <w:rFonts w:ascii="黑体" w:eastAsia="黑体"/>
          <w:color w:val="000000"/>
          <w:sz w:val="32"/>
          <w:szCs w:val="32"/>
          <w:u w:val="single"/>
        </w:rPr>
      </w:pPr>
      <w:r>
        <w:rPr>
          <w:rFonts w:ascii="黑体" w:eastAsia="黑体" w:hint="eastAsia"/>
          <w:color w:val="000000"/>
          <w:sz w:val="32"/>
          <w:szCs w:val="32"/>
        </w:rPr>
        <w:t>手机号码：</w:t>
      </w:r>
      <w:r>
        <w:rPr>
          <w:rFonts w:ascii="黑体" w:eastAsia="黑体"/>
          <w:color w:val="000000"/>
          <w:sz w:val="32"/>
          <w:szCs w:val="32"/>
          <w:u w:val="single"/>
        </w:rPr>
        <w:t xml:space="preserve">                         </w:t>
      </w:r>
    </w:p>
    <w:p w:rsidR="00AD7189" w:rsidRDefault="00AD7189">
      <w:pPr>
        <w:spacing w:line="520" w:lineRule="exact"/>
        <w:rPr>
          <w:color w:val="000000"/>
          <w:sz w:val="32"/>
          <w:szCs w:val="32"/>
          <w:u w:val="single"/>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p w:rsidR="00AD7189" w:rsidRDefault="00AD7189">
      <w:pPr>
        <w:rPr>
          <w:color w:val="000000"/>
        </w:rPr>
      </w:pPr>
    </w:p>
    <w:tbl>
      <w:tblPr>
        <w:tblW w:w="0" w:type="auto"/>
        <w:jc w:val="center"/>
        <w:tblLayout w:type="fixed"/>
        <w:tblCellMar>
          <w:left w:w="0" w:type="dxa"/>
          <w:right w:w="0" w:type="dxa"/>
        </w:tblCellMar>
        <w:tblLook w:val="0000"/>
      </w:tblPr>
      <w:tblGrid>
        <w:gridCol w:w="1283"/>
        <w:gridCol w:w="993"/>
        <w:gridCol w:w="764"/>
        <w:gridCol w:w="1221"/>
        <w:gridCol w:w="1080"/>
        <w:gridCol w:w="1080"/>
        <w:gridCol w:w="1080"/>
        <w:gridCol w:w="1439"/>
      </w:tblGrid>
      <w:tr w:rsidR="00AD7189">
        <w:trPr>
          <w:trHeight w:val="559"/>
          <w:jc w:val="center"/>
        </w:trPr>
        <w:tc>
          <w:tcPr>
            <w:tcW w:w="1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姓名</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7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性别</w:t>
            </w:r>
          </w:p>
        </w:tc>
        <w:tc>
          <w:tcPr>
            <w:tcW w:w="122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民族</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出生年月</w:t>
            </w:r>
          </w:p>
        </w:tc>
        <w:tc>
          <w:tcPr>
            <w:tcW w:w="14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r>
      <w:tr w:rsidR="00AD7189">
        <w:trPr>
          <w:trHeight w:val="559"/>
          <w:jc w:val="center"/>
        </w:trPr>
        <w:tc>
          <w:tcPr>
            <w:tcW w:w="12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学校全称</w:t>
            </w:r>
          </w:p>
        </w:tc>
        <w:tc>
          <w:tcPr>
            <w:tcW w:w="513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政治面貌</w:t>
            </w:r>
          </w:p>
        </w:tc>
        <w:tc>
          <w:tcPr>
            <w:tcW w:w="1439" w:type="dxa"/>
            <w:tcBorders>
              <w:top w:val="nil"/>
              <w:left w:val="nil"/>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r>
      <w:tr w:rsidR="00AD7189">
        <w:trPr>
          <w:trHeight w:val="559"/>
          <w:jc w:val="center"/>
        </w:trPr>
        <w:tc>
          <w:tcPr>
            <w:tcW w:w="12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学校联系人</w:t>
            </w:r>
          </w:p>
        </w:tc>
        <w:tc>
          <w:tcPr>
            <w:tcW w:w="1757"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230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联系电话</w:t>
            </w:r>
          </w:p>
        </w:tc>
        <w:tc>
          <w:tcPr>
            <w:tcW w:w="35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r>
      <w:tr w:rsidR="00AD7189">
        <w:trPr>
          <w:trHeight w:val="559"/>
          <w:jc w:val="center"/>
        </w:trPr>
        <w:tc>
          <w:tcPr>
            <w:tcW w:w="12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最高学历</w:t>
            </w:r>
          </w:p>
        </w:tc>
        <w:tc>
          <w:tcPr>
            <w:tcW w:w="1757"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c>
          <w:tcPr>
            <w:tcW w:w="23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毕业院校及专业</w:t>
            </w:r>
          </w:p>
        </w:tc>
        <w:tc>
          <w:tcPr>
            <w:tcW w:w="35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 xml:space="preserve">　</w:t>
            </w:r>
          </w:p>
        </w:tc>
      </w:tr>
      <w:tr w:rsidR="00AD7189">
        <w:trPr>
          <w:trHeight w:val="4597"/>
          <w:jc w:val="center"/>
        </w:trPr>
        <w:tc>
          <w:tcPr>
            <w:tcW w:w="128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D7189" w:rsidRDefault="00AD7189">
            <w:pPr>
              <w:snapToGrid w:val="0"/>
              <w:jc w:val="center"/>
              <w:rPr>
                <w:rFonts w:ascii="宋体"/>
                <w:color w:val="000000"/>
                <w:sz w:val="22"/>
              </w:rPr>
            </w:pPr>
            <w:r>
              <w:rPr>
                <w:rFonts w:hint="eastAsia"/>
                <w:color w:val="000000"/>
                <w:sz w:val="22"/>
              </w:rPr>
              <w:t>基本情况</w:t>
            </w:r>
          </w:p>
        </w:tc>
        <w:tc>
          <w:tcPr>
            <w:tcW w:w="7657"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tcPr>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r>
              <w:rPr>
                <w:color w:val="000000"/>
                <w:sz w:val="22"/>
              </w:rPr>
              <w:t>1.</w:t>
            </w:r>
            <w:r>
              <w:rPr>
                <w:rFonts w:hint="eastAsia"/>
                <w:color w:val="000000"/>
                <w:sz w:val="22"/>
              </w:rPr>
              <w:t>获得荣誉：</w:t>
            </w:r>
          </w:p>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r>
              <w:rPr>
                <w:color w:val="000000"/>
                <w:sz w:val="22"/>
              </w:rPr>
              <w:t>2.</w:t>
            </w:r>
            <w:r>
              <w:rPr>
                <w:rFonts w:hint="eastAsia"/>
                <w:color w:val="000000"/>
                <w:sz w:val="22"/>
              </w:rPr>
              <w:t>政治表现：</w:t>
            </w:r>
          </w:p>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r>
              <w:rPr>
                <w:color w:val="000000"/>
                <w:sz w:val="22"/>
              </w:rPr>
              <w:t>3.</w:t>
            </w:r>
            <w:r>
              <w:rPr>
                <w:rFonts w:hint="eastAsia"/>
                <w:color w:val="000000"/>
                <w:sz w:val="22"/>
              </w:rPr>
              <w:t>经济方面：</w:t>
            </w:r>
          </w:p>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r>
              <w:rPr>
                <w:color w:val="000000"/>
                <w:sz w:val="22"/>
              </w:rPr>
              <w:t>4.</w:t>
            </w:r>
            <w:r>
              <w:rPr>
                <w:rFonts w:hint="eastAsia"/>
                <w:color w:val="000000"/>
                <w:sz w:val="22"/>
              </w:rPr>
              <w:t>师德表现：</w:t>
            </w:r>
          </w:p>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r>
              <w:rPr>
                <w:color w:val="000000"/>
                <w:sz w:val="22"/>
              </w:rPr>
              <w:t>5.</w:t>
            </w:r>
            <w:r>
              <w:rPr>
                <w:rFonts w:hint="eastAsia"/>
                <w:color w:val="000000"/>
                <w:sz w:val="22"/>
              </w:rPr>
              <w:t>生活作风：</w:t>
            </w:r>
          </w:p>
          <w:p w:rsidR="00AD7189" w:rsidRDefault="00AD7189">
            <w:pPr>
              <w:snapToGrid w:val="0"/>
              <w:spacing w:after="100" w:afterAutospacing="1"/>
              <w:rPr>
                <w:color w:val="000000"/>
                <w:sz w:val="22"/>
              </w:rPr>
            </w:pPr>
          </w:p>
          <w:p w:rsidR="00AD7189" w:rsidRDefault="00AD7189">
            <w:pPr>
              <w:snapToGrid w:val="0"/>
              <w:spacing w:after="100" w:afterAutospacing="1"/>
              <w:rPr>
                <w:color w:val="000000"/>
                <w:sz w:val="22"/>
              </w:rPr>
            </w:pPr>
          </w:p>
        </w:tc>
      </w:tr>
      <w:tr w:rsidR="00AD7189">
        <w:trPr>
          <w:trHeight w:val="1817"/>
          <w:jc w:val="center"/>
        </w:trPr>
        <w:tc>
          <w:tcPr>
            <w:tcW w:w="5341"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D7189" w:rsidRDefault="00AD7189">
            <w:pPr>
              <w:snapToGrid w:val="0"/>
              <w:rPr>
                <w:rFonts w:ascii="宋体"/>
                <w:color w:val="000000"/>
                <w:sz w:val="22"/>
              </w:rPr>
            </w:pPr>
            <w:r>
              <w:rPr>
                <w:rFonts w:hint="eastAsia"/>
                <w:color w:val="000000"/>
                <w:sz w:val="22"/>
              </w:rPr>
              <w:t>所在学校政审意见：</w:t>
            </w:r>
          </w:p>
        </w:tc>
        <w:tc>
          <w:tcPr>
            <w:tcW w:w="35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D7189" w:rsidRDefault="00AD7189">
            <w:pPr>
              <w:snapToGrid w:val="0"/>
              <w:rPr>
                <w:color w:val="000000"/>
                <w:sz w:val="22"/>
              </w:rPr>
            </w:pPr>
            <w:r>
              <w:rPr>
                <w:rFonts w:hint="eastAsia"/>
                <w:color w:val="000000"/>
                <w:sz w:val="22"/>
              </w:rPr>
              <w:t>学校负责人签字：</w:t>
            </w:r>
          </w:p>
          <w:p w:rsidR="00AD7189" w:rsidRDefault="00AD7189">
            <w:pPr>
              <w:snapToGrid w:val="0"/>
              <w:rPr>
                <w:color w:val="000000"/>
                <w:sz w:val="22"/>
              </w:rPr>
            </w:pPr>
          </w:p>
          <w:p w:rsidR="00AD7189" w:rsidRDefault="00AD7189" w:rsidP="00AD7189">
            <w:pPr>
              <w:snapToGrid w:val="0"/>
              <w:ind w:firstLineChars="787" w:firstLine="31680"/>
              <w:jc w:val="distribute"/>
              <w:rPr>
                <w:color w:val="000000"/>
                <w:sz w:val="22"/>
              </w:rPr>
            </w:pPr>
            <w:r>
              <w:rPr>
                <w:rFonts w:hint="eastAsia"/>
                <w:color w:val="000000"/>
                <w:sz w:val="22"/>
              </w:rPr>
              <w:t>（加盖单位公章）</w:t>
            </w:r>
          </w:p>
          <w:p w:rsidR="00AD7189" w:rsidRDefault="00AD7189" w:rsidP="00AD7189">
            <w:pPr>
              <w:snapToGrid w:val="0"/>
              <w:ind w:firstLineChars="936" w:firstLine="31680"/>
              <w:jc w:val="distribute"/>
              <w:rPr>
                <w:color w:val="000000"/>
                <w:sz w:val="22"/>
              </w:rPr>
            </w:pPr>
            <w:r>
              <w:rPr>
                <w:rFonts w:hint="eastAsia"/>
                <w:color w:val="000000"/>
                <w:sz w:val="22"/>
              </w:rPr>
              <w:t>年月日</w:t>
            </w:r>
          </w:p>
        </w:tc>
      </w:tr>
      <w:tr w:rsidR="00AD7189">
        <w:trPr>
          <w:trHeight w:val="1848"/>
          <w:jc w:val="center"/>
        </w:trPr>
        <w:tc>
          <w:tcPr>
            <w:tcW w:w="5341"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D7189" w:rsidRDefault="00AD7189">
            <w:pPr>
              <w:snapToGrid w:val="0"/>
              <w:rPr>
                <w:rFonts w:ascii="宋体"/>
                <w:color w:val="000000"/>
                <w:sz w:val="22"/>
              </w:rPr>
            </w:pPr>
            <w:r>
              <w:rPr>
                <w:rFonts w:hint="eastAsia"/>
                <w:color w:val="000000"/>
                <w:sz w:val="22"/>
              </w:rPr>
              <w:t>当地教育局推荐意见：</w:t>
            </w:r>
          </w:p>
        </w:tc>
        <w:tc>
          <w:tcPr>
            <w:tcW w:w="35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AD7189" w:rsidRDefault="00AD7189">
            <w:pPr>
              <w:snapToGrid w:val="0"/>
              <w:rPr>
                <w:color w:val="000000"/>
                <w:sz w:val="22"/>
              </w:rPr>
            </w:pPr>
            <w:r>
              <w:rPr>
                <w:rFonts w:hint="eastAsia"/>
                <w:color w:val="000000"/>
                <w:sz w:val="22"/>
              </w:rPr>
              <w:t>当地教育局负责人签字：</w:t>
            </w:r>
          </w:p>
          <w:p w:rsidR="00AD7189" w:rsidRDefault="00AD7189">
            <w:pPr>
              <w:snapToGrid w:val="0"/>
              <w:rPr>
                <w:color w:val="000000"/>
                <w:sz w:val="22"/>
              </w:rPr>
            </w:pPr>
          </w:p>
          <w:p w:rsidR="00AD7189" w:rsidRDefault="00AD7189" w:rsidP="00AD7189">
            <w:pPr>
              <w:snapToGrid w:val="0"/>
              <w:ind w:firstLineChars="787" w:firstLine="31680"/>
              <w:jc w:val="distribute"/>
              <w:rPr>
                <w:color w:val="000000"/>
                <w:sz w:val="22"/>
              </w:rPr>
            </w:pPr>
            <w:r>
              <w:rPr>
                <w:rFonts w:hint="eastAsia"/>
                <w:color w:val="000000"/>
                <w:sz w:val="22"/>
              </w:rPr>
              <w:t>（加盖单位公章）</w:t>
            </w:r>
          </w:p>
          <w:p w:rsidR="00AD7189" w:rsidRDefault="00AD7189" w:rsidP="00AD7189">
            <w:pPr>
              <w:snapToGrid w:val="0"/>
              <w:ind w:firstLineChars="932" w:firstLine="31680"/>
              <w:jc w:val="distribute"/>
              <w:rPr>
                <w:color w:val="000000"/>
                <w:sz w:val="22"/>
              </w:rPr>
            </w:pPr>
            <w:r>
              <w:rPr>
                <w:rFonts w:hint="eastAsia"/>
                <w:color w:val="000000"/>
                <w:sz w:val="22"/>
              </w:rPr>
              <w:t>年月日</w:t>
            </w:r>
          </w:p>
        </w:tc>
      </w:tr>
    </w:tbl>
    <w:p w:rsidR="00AD7189" w:rsidRDefault="00AD7189">
      <w:pPr>
        <w:snapToGrid w:val="0"/>
        <w:rPr>
          <w:rFonts w:ascii="楷体_GB2312" w:eastAsia="楷体_GB2312"/>
          <w:color w:val="000000"/>
          <w:sz w:val="22"/>
        </w:rPr>
      </w:pPr>
      <w:r>
        <w:rPr>
          <w:rFonts w:ascii="楷体_GB2312" w:eastAsia="楷体_GB2312" w:hint="eastAsia"/>
          <w:color w:val="000000"/>
          <w:sz w:val="22"/>
        </w:rPr>
        <w:t>注：请手工填写本表格</w:t>
      </w: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Pr="001C2D76" w:rsidRDefault="00AD7189" w:rsidP="001C2D76">
      <w:pPr>
        <w:rPr>
          <w:rFonts w:ascii="楷体_GB2312" w:eastAsia="楷体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Default="00AD7189" w:rsidP="001C2D76">
      <w:pPr>
        <w:rPr>
          <w:rFonts w:ascii="仿宋_GB2312"/>
          <w:color w:val="000000"/>
        </w:rPr>
      </w:pPr>
    </w:p>
    <w:p w:rsidR="00AD7189" w:rsidRPr="00443723" w:rsidRDefault="00AD7189" w:rsidP="001C2D76">
      <w:pPr>
        <w:rPr>
          <w:rFonts w:ascii="黑体" w:eastAsia="黑体" w:hAnsi="黑体"/>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4.75pt;margin-top:32.1pt;width:141.3pt;height:37.35pt;z-index:251659776">
            <v:imagedata r:id="rId12" o:title=""/>
            <w10:wrap type="square"/>
          </v:shape>
        </w:pict>
      </w:r>
      <w:r>
        <w:rPr>
          <w:noProof/>
        </w:rPr>
        <w:pict>
          <v:line id="直线 22" o:spid="_x0000_s1029" style="position:absolute;left:0;text-align:left;z-index:251655680" from="0,.15pt" to="434pt,.15pt"/>
        </w:pict>
      </w:r>
      <w:r>
        <w:rPr>
          <w:noProof/>
        </w:rPr>
        <w:pict>
          <v:line id="_x0000_s1030" style="position:absolute;left:0;text-align:left;z-index:251656704" from="-1.5pt,30.15pt" to="432.5pt,30.15pt"/>
        </w:pict>
      </w:r>
      <w:r w:rsidRPr="0049029D">
        <w:rPr>
          <w:rFonts w:ascii="仿宋_GB2312" w:hAnsi="宋体"/>
        </w:rPr>
        <w:t xml:space="preserve">  </w:t>
      </w:r>
      <w:r w:rsidRPr="00443723">
        <w:rPr>
          <w:rFonts w:ascii="黑体" w:eastAsia="黑体" w:hAnsi="黑体" w:hint="eastAsia"/>
          <w:sz w:val="28"/>
          <w:szCs w:val="28"/>
        </w:rPr>
        <w:t>河南省教育厅办公室</w:t>
      </w:r>
      <w:r w:rsidRPr="00443723">
        <w:rPr>
          <w:rFonts w:ascii="黑体" w:eastAsia="黑体" w:hAnsi="黑体"/>
          <w:sz w:val="28"/>
          <w:szCs w:val="28"/>
        </w:rPr>
        <w:t xml:space="preserve">   </w:t>
      </w:r>
      <w:r w:rsidRPr="00443723">
        <w:rPr>
          <w:rFonts w:ascii="黑体" w:eastAsia="黑体" w:hAnsi="黑体"/>
          <w:spacing w:val="-20"/>
          <w:sz w:val="28"/>
          <w:szCs w:val="28"/>
        </w:rPr>
        <w:t xml:space="preserve"> </w:t>
      </w:r>
      <w:r w:rsidRPr="00443723">
        <w:rPr>
          <w:rFonts w:ascii="黑体" w:eastAsia="黑体" w:hAnsi="黑体" w:hint="eastAsia"/>
          <w:sz w:val="28"/>
          <w:szCs w:val="28"/>
        </w:rPr>
        <w:t>主动公开</w:t>
      </w:r>
      <w:r w:rsidRPr="00443723">
        <w:rPr>
          <w:rFonts w:ascii="黑体" w:eastAsia="黑体" w:hAnsi="黑体"/>
          <w:sz w:val="28"/>
          <w:szCs w:val="28"/>
        </w:rPr>
        <w:t xml:space="preserve">   </w:t>
      </w:r>
      <w:smartTag w:uri="urn:schemas-microsoft-com:office:smarttags" w:element="chsdate">
        <w:smartTagPr>
          <w:attr w:name="IsROCDate" w:val="False"/>
          <w:attr w:name="IsLunarDate" w:val="False"/>
          <w:attr w:name="Day" w:val="29"/>
          <w:attr w:name="Month" w:val="4"/>
          <w:attr w:name="Year" w:val="2019"/>
        </w:smartTagPr>
        <w:r w:rsidRPr="00443723">
          <w:rPr>
            <w:rFonts w:ascii="黑体" w:eastAsia="黑体" w:hAnsi="黑体"/>
            <w:sz w:val="28"/>
            <w:szCs w:val="28"/>
          </w:rPr>
          <w:t>2019</w:t>
        </w:r>
        <w:r w:rsidRPr="00443723">
          <w:rPr>
            <w:rFonts w:ascii="黑体" w:eastAsia="黑体" w:hAnsi="黑体" w:hint="eastAsia"/>
            <w:sz w:val="28"/>
            <w:szCs w:val="28"/>
          </w:rPr>
          <w:t>年</w:t>
        </w:r>
        <w:r w:rsidRPr="00443723">
          <w:rPr>
            <w:rFonts w:ascii="黑体" w:eastAsia="黑体" w:hAnsi="黑体"/>
            <w:sz w:val="28"/>
            <w:szCs w:val="28"/>
          </w:rPr>
          <w:t>4</w:t>
        </w:r>
        <w:r w:rsidRPr="00443723">
          <w:rPr>
            <w:rFonts w:ascii="黑体" w:eastAsia="黑体" w:hAnsi="黑体" w:hint="eastAsia"/>
            <w:sz w:val="28"/>
            <w:szCs w:val="28"/>
          </w:rPr>
          <w:t>月</w:t>
        </w:r>
        <w:r w:rsidRPr="00443723">
          <w:rPr>
            <w:rFonts w:ascii="黑体" w:eastAsia="黑体" w:hAnsi="黑体"/>
            <w:sz w:val="28"/>
            <w:szCs w:val="28"/>
          </w:rPr>
          <w:t>29</w:t>
        </w:r>
        <w:r w:rsidRPr="00443723">
          <w:rPr>
            <w:rFonts w:ascii="黑体" w:eastAsia="黑体" w:hAnsi="黑体" w:hint="eastAsia"/>
            <w:sz w:val="28"/>
            <w:szCs w:val="28"/>
          </w:rPr>
          <w:t>日</w:t>
        </w:r>
      </w:smartTag>
      <w:r w:rsidRPr="00443723">
        <w:rPr>
          <w:rFonts w:ascii="黑体" w:eastAsia="黑体" w:hAnsi="黑体" w:hint="eastAsia"/>
          <w:sz w:val="28"/>
          <w:szCs w:val="28"/>
        </w:rPr>
        <w:t>印发</w:t>
      </w:r>
    </w:p>
    <w:p w:rsidR="00AD7189" w:rsidRPr="0058436F" w:rsidRDefault="00AD7189" w:rsidP="0058436F">
      <w:pPr>
        <w:spacing w:line="600" w:lineRule="exact"/>
        <w:rPr>
          <w:rFonts w:ascii="仿宋_GB2312" w:eastAsia="仿宋_GB2312" w:hAnsi="楷体"/>
          <w:sz w:val="32"/>
        </w:rPr>
      </w:pPr>
    </w:p>
    <w:sectPr w:rsidR="00AD7189" w:rsidRPr="0058436F" w:rsidSect="00443723">
      <w:pgSz w:w="11906" w:h="16838"/>
      <w:pgMar w:top="1440" w:right="1558"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89" w:rsidRDefault="00AD7189" w:rsidP="00443723">
      <w:pPr>
        <w:spacing w:line="240" w:lineRule="auto"/>
      </w:pPr>
      <w:r>
        <w:separator/>
      </w:r>
    </w:p>
  </w:endnote>
  <w:endnote w:type="continuationSeparator" w:id="0">
    <w:p w:rsidR="00AD7189" w:rsidRDefault="00AD7189" w:rsidP="004437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小标宋">
    <w:altName w:val="黑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Default="00AD71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D7189" w:rsidRDefault="00AD718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Pr="00443723" w:rsidRDefault="00AD7189" w:rsidP="00443723">
    <w:pPr>
      <w:pStyle w:val="Footer"/>
      <w:tabs>
        <w:tab w:val="center" w:pos="4274"/>
        <w:tab w:val="left" w:pos="4815"/>
      </w:tabs>
      <w:rPr>
        <w:rFonts w:ascii="宋体" w:eastAsia="宋体" w:hAnsi="宋体"/>
        <w:sz w:val="28"/>
        <w:szCs w:val="28"/>
      </w:rPr>
    </w:pPr>
    <w:r>
      <w:tab/>
    </w:r>
    <w:r>
      <w:tab/>
    </w:r>
    <w:r w:rsidRPr="00443723">
      <w:rPr>
        <w:rFonts w:ascii="宋体" w:eastAsia="宋体" w:hAnsi="宋体"/>
        <w:sz w:val="28"/>
        <w:szCs w:val="28"/>
      </w:rPr>
      <w:fldChar w:fldCharType="begin"/>
    </w:r>
    <w:r w:rsidRPr="00443723">
      <w:rPr>
        <w:rFonts w:ascii="宋体" w:eastAsia="宋体" w:hAnsi="宋体"/>
        <w:sz w:val="28"/>
        <w:szCs w:val="28"/>
      </w:rPr>
      <w:instrText>PAGE   \* MERGEFORMAT</w:instrText>
    </w:r>
    <w:r w:rsidRPr="00443723">
      <w:rPr>
        <w:rFonts w:ascii="宋体" w:eastAsia="宋体" w:hAnsi="宋体"/>
        <w:sz w:val="28"/>
        <w:szCs w:val="28"/>
      </w:rPr>
      <w:fldChar w:fldCharType="separate"/>
    </w:r>
    <w:r w:rsidRPr="00ED713B">
      <w:rPr>
        <w:rFonts w:ascii="宋体" w:eastAsia="宋体" w:hAnsi="宋体"/>
        <w:noProof/>
        <w:sz w:val="28"/>
        <w:szCs w:val="28"/>
        <w:lang w:val="zh-CN"/>
      </w:rPr>
      <w:t>-</w:t>
    </w:r>
    <w:r>
      <w:rPr>
        <w:rFonts w:ascii="宋体" w:eastAsia="宋体" w:hAnsi="宋体"/>
        <w:noProof/>
        <w:sz w:val="28"/>
        <w:szCs w:val="28"/>
      </w:rPr>
      <w:t xml:space="preserve"> 1 -</w:t>
    </w:r>
    <w:r w:rsidRPr="00443723">
      <w:rPr>
        <w:rFonts w:ascii="宋体" w:eastAsia="宋体" w:hAnsi="宋体"/>
        <w:sz w:val="28"/>
        <w:szCs w:val="28"/>
      </w:rPr>
      <w:fldChar w:fldCharType="end"/>
    </w:r>
    <w:r>
      <w:rPr>
        <w:rFonts w:ascii="宋体" w:eastAsia="宋体" w:hAnsi="宋体"/>
        <w:sz w:val="28"/>
        <w:szCs w:val="28"/>
      </w:rPr>
      <w:tab/>
    </w:r>
  </w:p>
  <w:p w:rsidR="00AD7189" w:rsidRDefault="00AD7189" w:rsidP="00443723">
    <w:pPr>
      <w:pStyle w:val="Footer"/>
      <w:tabs>
        <w:tab w:val="clear" w:pos="4153"/>
        <w:tab w:val="clear" w:pos="8306"/>
        <w:tab w:val="left" w:pos="1245"/>
      </w:tabs>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Default="00AD7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89" w:rsidRDefault="00AD7189" w:rsidP="00443723">
      <w:pPr>
        <w:spacing w:line="240" w:lineRule="auto"/>
      </w:pPr>
      <w:r>
        <w:separator/>
      </w:r>
    </w:p>
  </w:footnote>
  <w:footnote w:type="continuationSeparator" w:id="0">
    <w:p w:rsidR="00AD7189" w:rsidRDefault="00AD7189" w:rsidP="004437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Default="00AD7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Default="00AD7189" w:rsidP="001E3B8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89" w:rsidRDefault="00AD71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3AE"/>
    <w:rsid w:val="00022C12"/>
    <w:rsid w:val="00085807"/>
    <w:rsid w:val="000F6905"/>
    <w:rsid w:val="00100DDE"/>
    <w:rsid w:val="0013526C"/>
    <w:rsid w:val="00162ECF"/>
    <w:rsid w:val="0017328B"/>
    <w:rsid w:val="001766D4"/>
    <w:rsid w:val="001A3742"/>
    <w:rsid w:val="001A7F91"/>
    <w:rsid w:val="001B5E17"/>
    <w:rsid w:val="001C2D76"/>
    <w:rsid w:val="001C6E41"/>
    <w:rsid w:val="001E3B8E"/>
    <w:rsid w:val="001E794E"/>
    <w:rsid w:val="002144A5"/>
    <w:rsid w:val="00242963"/>
    <w:rsid w:val="0025664D"/>
    <w:rsid w:val="002632B3"/>
    <w:rsid w:val="00273AB9"/>
    <w:rsid w:val="00293004"/>
    <w:rsid w:val="002C73B1"/>
    <w:rsid w:val="003348F3"/>
    <w:rsid w:val="00351E0D"/>
    <w:rsid w:val="003B1BA6"/>
    <w:rsid w:val="003C345E"/>
    <w:rsid w:val="003D3D78"/>
    <w:rsid w:val="00443723"/>
    <w:rsid w:val="00451DBE"/>
    <w:rsid w:val="00466690"/>
    <w:rsid w:val="00477329"/>
    <w:rsid w:val="0049029D"/>
    <w:rsid w:val="00497AFF"/>
    <w:rsid w:val="004A6D49"/>
    <w:rsid w:val="004D79BE"/>
    <w:rsid w:val="004E4505"/>
    <w:rsid w:val="004F2A1D"/>
    <w:rsid w:val="0050693E"/>
    <w:rsid w:val="00507278"/>
    <w:rsid w:val="005101D1"/>
    <w:rsid w:val="0052443F"/>
    <w:rsid w:val="00527B76"/>
    <w:rsid w:val="00530944"/>
    <w:rsid w:val="00540ED9"/>
    <w:rsid w:val="00554C1B"/>
    <w:rsid w:val="005664A4"/>
    <w:rsid w:val="0058436F"/>
    <w:rsid w:val="00585AB4"/>
    <w:rsid w:val="005867CD"/>
    <w:rsid w:val="0063304A"/>
    <w:rsid w:val="00636F74"/>
    <w:rsid w:val="006564D0"/>
    <w:rsid w:val="00660D88"/>
    <w:rsid w:val="00671C37"/>
    <w:rsid w:val="00682C69"/>
    <w:rsid w:val="006A1835"/>
    <w:rsid w:val="006F30FD"/>
    <w:rsid w:val="006F5770"/>
    <w:rsid w:val="007060F5"/>
    <w:rsid w:val="007714FC"/>
    <w:rsid w:val="00771BE2"/>
    <w:rsid w:val="007A1239"/>
    <w:rsid w:val="007B77EE"/>
    <w:rsid w:val="007D459A"/>
    <w:rsid w:val="007D5E28"/>
    <w:rsid w:val="007E44C6"/>
    <w:rsid w:val="008326A2"/>
    <w:rsid w:val="00843FB2"/>
    <w:rsid w:val="00862791"/>
    <w:rsid w:val="008B06BD"/>
    <w:rsid w:val="008C5076"/>
    <w:rsid w:val="008C661A"/>
    <w:rsid w:val="009100A9"/>
    <w:rsid w:val="00936624"/>
    <w:rsid w:val="009648D7"/>
    <w:rsid w:val="00973B63"/>
    <w:rsid w:val="009900EE"/>
    <w:rsid w:val="009D7421"/>
    <w:rsid w:val="009E33E3"/>
    <w:rsid w:val="00A036DB"/>
    <w:rsid w:val="00A2076B"/>
    <w:rsid w:val="00A37782"/>
    <w:rsid w:val="00A426F9"/>
    <w:rsid w:val="00A4410A"/>
    <w:rsid w:val="00A6188B"/>
    <w:rsid w:val="00A74869"/>
    <w:rsid w:val="00A91AF4"/>
    <w:rsid w:val="00AA1E6D"/>
    <w:rsid w:val="00AA7B22"/>
    <w:rsid w:val="00AC7766"/>
    <w:rsid w:val="00AD3CFF"/>
    <w:rsid w:val="00AD7189"/>
    <w:rsid w:val="00B212FF"/>
    <w:rsid w:val="00B31C0E"/>
    <w:rsid w:val="00B76972"/>
    <w:rsid w:val="00B86BD2"/>
    <w:rsid w:val="00B93F0E"/>
    <w:rsid w:val="00C026DE"/>
    <w:rsid w:val="00C24188"/>
    <w:rsid w:val="00C71825"/>
    <w:rsid w:val="00C90DF7"/>
    <w:rsid w:val="00CA4549"/>
    <w:rsid w:val="00CC5A04"/>
    <w:rsid w:val="00CD085C"/>
    <w:rsid w:val="00D05081"/>
    <w:rsid w:val="00D1085C"/>
    <w:rsid w:val="00D21216"/>
    <w:rsid w:val="00D22766"/>
    <w:rsid w:val="00D42FA6"/>
    <w:rsid w:val="00D87711"/>
    <w:rsid w:val="00DB128F"/>
    <w:rsid w:val="00DD4864"/>
    <w:rsid w:val="00DD66C0"/>
    <w:rsid w:val="00DF61DA"/>
    <w:rsid w:val="00E012A9"/>
    <w:rsid w:val="00E42B7F"/>
    <w:rsid w:val="00E64617"/>
    <w:rsid w:val="00E714E2"/>
    <w:rsid w:val="00E93334"/>
    <w:rsid w:val="00E93A2E"/>
    <w:rsid w:val="00E95D2E"/>
    <w:rsid w:val="00ED713B"/>
    <w:rsid w:val="00EE00F6"/>
    <w:rsid w:val="00EE5B10"/>
    <w:rsid w:val="00F02F8C"/>
    <w:rsid w:val="00F03A5C"/>
    <w:rsid w:val="00F30A68"/>
    <w:rsid w:val="00F66439"/>
    <w:rsid w:val="00F953AE"/>
    <w:rsid w:val="00FA341D"/>
    <w:rsid w:val="00FD7090"/>
    <w:rsid w:val="00FF5A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AE"/>
    <w:pPr>
      <w:widowControl w:val="0"/>
      <w:spacing w:line="300" w:lineRule="auto"/>
      <w:jc w:val="both"/>
    </w:pPr>
    <w:rPr>
      <w:rFonts w:cs="宋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D78"/>
    <w:pPr>
      <w:ind w:firstLineChars="200" w:firstLine="420"/>
    </w:pPr>
  </w:style>
  <w:style w:type="character" w:styleId="Hyperlink">
    <w:name w:val="Hyperlink"/>
    <w:basedOn w:val="DefaultParagraphFont"/>
    <w:uiPriority w:val="99"/>
    <w:rsid w:val="00DB128F"/>
    <w:rPr>
      <w:rFonts w:cs="Times New Roman"/>
      <w:color w:val="555555"/>
      <w:u w:val="none"/>
      <w:effect w:val="none"/>
    </w:rPr>
  </w:style>
  <w:style w:type="paragraph" w:styleId="Date">
    <w:name w:val="Date"/>
    <w:basedOn w:val="Normal"/>
    <w:next w:val="Normal"/>
    <w:link w:val="DateChar"/>
    <w:uiPriority w:val="99"/>
    <w:semiHidden/>
    <w:rsid w:val="0058436F"/>
    <w:pPr>
      <w:ind w:leftChars="2500" w:left="100"/>
    </w:pPr>
  </w:style>
  <w:style w:type="character" w:customStyle="1" w:styleId="DateChar">
    <w:name w:val="Date Char"/>
    <w:basedOn w:val="DefaultParagraphFont"/>
    <w:link w:val="Date"/>
    <w:uiPriority w:val="99"/>
    <w:semiHidden/>
    <w:locked/>
    <w:rsid w:val="0058436F"/>
    <w:rPr>
      <w:rFonts w:ascii="Calibri" w:eastAsia="宋体" w:hAnsi="Calibri" w:cs="宋体"/>
    </w:rPr>
  </w:style>
  <w:style w:type="paragraph" w:styleId="BodyText">
    <w:name w:val="Body Text"/>
    <w:basedOn w:val="Normal"/>
    <w:link w:val="BodyTextChar"/>
    <w:uiPriority w:val="99"/>
    <w:rsid w:val="0058436F"/>
    <w:pPr>
      <w:spacing w:line="240" w:lineRule="atLeast"/>
    </w:pPr>
    <w:rPr>
      <w:rFonts w:ascii="Times New Roman" w:eastAsia="小标宋" w:hAnsi="Times New Roman" w:cs="Times New Roman"/>
      <w:sz w:val="44"/>
      <w:szCs w:val="24"/>
    </w:rPr>
  </w:style>
  <w:style w:type="character" w:customStyle="1" w:styleId="BodyTextChar">
    <w:name w:val="Body Text Char"/>
    <w:basedOn w:val="DefaultParagraphFont"/>
    <w:link w:val="BodyText"/>
    <w:uiPriority w:val="99"/>
    <w:locked/>
    <w:rsid w:val="0058436F"/>
    <w:rPr>
      <w:rFonts w:ascii="Times New Roman" w:eastAsia="小标宋" w:hAnsi="Times New Roman" w:cs="Times New Roman"/>
      <w:sz w:val="24"/>
      <w:szCs w:val="24"/>
    </w:rPr>
  </w:style>
  <w:style w:type="character" w:styleId="PageNumber">
    <w:name w:val="page number"/>
    <w:basedOn w:val="DefaultParagraphFont"/>
    <w:uiPriority w:val="99"/>
    <w:rsid w:val="0058436F"/>
    <w:rPr>
      <w:rFonts w:cs="Times New Roman"/>
    </w:rPr>
  </w:style>
  <w:style w:type="paragraph" w:styleId="Footer">
    <w:name w:val="footer"/>
    <w:basedOn w:val="Normal"/>
    <w:link w:val="FooterChar"/>
    <w:uiPriority w:val="99"/>
    <w:rsid w:val="0058436F"/>
    <w:pPr>
      <w:tabs>
        <w:tab w:val="center" w:pos="4153"/>
        <w:tab w:val="right" w:pos="8306"/>
      </w:tabs>
      <w:snapToGrid w:val="0"/>
      <w:spacing w:line="240" w:lineRule="auto"/>
      <w:jc w:val="left"/>
    </w:pPr>
    <w:rPr>
      <w:rFonts w:ascii="Times New Roman" w:eastAsia="仿宋_GB2312" w:hAnsi="Times New Roman" w:cs="Times New Roman"/>
      <w:sz w:val="18"/>
      <w:szCs w:val="18"/>
    </w:rPr>
  </w:style>
  <w:style w:type="character" w:customStyle="1" w:styleId="FooterChar">
    <w:name w:val="Footer Char"/>
    <w:basedOn w:val="DefaultParagraphFont"/>
    <w:link w:val="Footer"/>
    <w:uiPriority w:val="99"/>
    <w:locked/>
    <w:rsid w:val="0058436F"/>
    <w:rPr>
      <w:rFonts w:ascii="Times New Roman" w:eastAsia="仿宋_GB2312" w:hAnsi="Times New Roman" w:cs="Times New Roman"/>
      <w:sz w:val="18"/>
      <w:szCs w:val="18"/>
    </w:rPr>
  </w:style>
  <w:style w:type="paragraph" w:styleId="Header">
    <w:name w:val="header"/>
    <w:basedOn w:val="Normal"/>
    <w:link w:val="HeaderChar"/>
    <w:uiPriority w:val="99"/>
    <w:rsid w:val="0044372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443723"/>
    <w:rPr>
      <w:rFonts w:ascii="Calibri" w:eastAsia="宋体" w:hAnsi="Calibri" w:cs="宋体"/>
      <w:sz w:val="18"/>
      <w:szCs w:val="18"/>
    </w:rPr>
  </w:style>
  <w:style w:type="paragraph" w:styleId="BalloonText">
    <w:name w:val="Balloon Text"/>
    <w:basedOn w:val="Normal"/>
    <w:link w:val="BalloonTextChar"/>
    <w:uiPriority w:val="99"/>
    <w:semiHidden/>
    <w:rsid w:val="00682C69"/>
    <w:pPr>
      <w:spacing w:line="240" w:lineRule="auto"/>
    </w:pPr>
    <w:rPr>
      <w:sz w:val="18"/>
      <w:szCs w:val="18"/>
    </w:rPr>
  </w:style>
  <w:style w:type="character" w:customStyle="1" w:styleId="BalloonTextChar">
    <w:name w:val="Balloon Text Char"/>
    <w:basedOn w:val="DefaultParagraphFont"/>
    <w:link w:val="BalloonText"/>
    <w:uiPriority w:val="99"/>
    <w:semiHidden/>
    <w:locked/>
    <w:rsid w:val="00682C69"/>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721</Words>
  <Characters>4114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办公室</cp:lastModifiedBy>
  <cp:revision>2</cp:revision>
  <cp:lastPrinted>2019-05-05T02:44:00Z</cp:lastPrinted>
  <dcterms:created xsi:type="dcterms:W3CDTF">2019-05-06T00:41:00Z</dcterms:created>
  <dcterms:modified xsi:type="dcterms:W3CDTF">2019-05-06T00:41:00Z</dcterms:modified>
</cp:coreProperties>
</file>